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33" w:rsidRDefault="00A50350">
      <w:pPr>
        <w:tabs>
          <w:tab w:val="left" w:pos="8252"/>
        </w:tabs>
        <w:spacing w:before="18"/>
        <w:ind w:left="200"/>
        <w:rPr>
          <w:rFonts w:ascii="Palatino Linotype" w:eastAsia="Palatino Linotype" w:hAnsi="Palatino Linotype" w:cs="Palatino Linotype"/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267335</wp:posOffset>
                </wp:positionV>
                <wp:extent cx="6896100" cy="431800"/>
                <wp:effectExtent l="0" t="635" r="3175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20"/>
                              <w:gridCol w:w="2580"/>
                            </w:tblGrid>
                            <w:tr w:rsidR="00712E33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0800" w:type="dxa"/>
                                  <w:gridSpan w:val="2"/>
                                  <w:tcBorders>
                                    <w:top w:val="single" w:sz="16" w:space="0" w:color="231F20"/>
                                    <w:left w:val="nil"/>
                                    <w:bottom w:val="single" w:sz="4" w:space="0" w:color="231F20"/>
                                    <w:right w:val="nil"/>
                                  </w:tcBorders>
                                  <w:shd w:val="clear" w:color="auto" w:fill="E6E7E8"/>
                                </w:tcPr>
                                <w:p w:rsidR="00712E33" w:rsidRDefault="00A50350">
                                  <w:pPr>
                                    <w:pStyle w:val="TableParagraph"/>
                                    <w:spacing w:before="14"/>
                                    <w:ind w:left="8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105"/>
                                      <w:sz w:val="20"/>
                                    </w:rPr>
                                    <w:t>LLC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98"/>
                                      <w:sz w:val="20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93"/>
                                      <w:sz w:val="20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712E3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22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12E33" w:rsidRDefault="00A50350">
                                  <w:pPr>
                                    <w:pStyle w:val="TableParagraph"/>
                                    <w:ind w:left="80"/>
                                    <w:rPr>
                                      <w:rFonts w:ascii="Palatino Linotype" w:eastAsia="Palatino Linotype" w:hAnsi="Palatino Linotype" w:cs="Palatino Linotype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231F20"/>
                                      <w:sz w:val="17"/>
                                    </w:rPr>
                                    <w:t>Legal name of LLC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712E33" w:rsidRDefault="00A50350">
                                  <w:pPr>
                                    <w:pStyle w:val="TableParagraph"/>
                                    <w:tabs>
                                      <w:tab w:val="left" w:pos="954"/>
                                    </w:tabs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31F20"/>
                                      <w:sz w:val="17"/>
                                      <w:szCs w:val="17"/>
                                    </w:rPr>
                                    <w:t>EIN#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31F20"/>
                                      <w:sz w:val="17"/>
                                      <w:szCs w:val="17"/>
                                    </w:rPr>
                                    <w:tab/>
                                    <w:t>–</w:t>
                                  </w:r>
                                </w:p>
                              </w:tc>
                            </w:tr>
                          </w:tbl>
                          <w:p w:rsidR="00712E33" w:rsidRDefault="00712E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5pt;margin-top:21.05pt;width:543pt;height:34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20"/>
                        <w:gridCol w:w="2580"/>
                      </w:tblGrid>
                      <w:tr w:rsidR="00712E33">
                        <w:trPr>
                          <w:trHeight w:hRule="exact" w:val="295"/>
                        </w:trPr>
                        <w:tc>
                          <w:tcPr>
                            <w:tcW w:w="10800" w:type="dxa"/>
                            <w:gridSpan w:val="2"/>
                            <w:tcBorders>
                              <w:top w:val="single" w:sz="16" w:space="0" w:color="231F20"/>
                              <w:left w:val="nil"/>
                              <w:bottom w:val="single" w:sz="4" w:space="0" w:color="231F20"/>
                              <w:right w:val="nil"/>
                            </w:tcBorders>
                            <w:shd w:val="clear" w:color="auto" w:fill="E6E7E8"/>
                          </w:tcPr>
                          <w:p w:rsidR="00712E33" w:rsidRDefault="00A50350">
                            <w:pPr>
                              <w:pStyle w:val="TableParagraph"/>
                              <w:spacing w:before="14"/>
                              <w:ind w:left="8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0"/>
                              </w:rPr>
                              <w:t>LLC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98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93"/>
                                <w:sz w:val="20"/>
                              </w:rPr>
                              <w:t>Information</w:t>
                            </w:r>
                          </w:p>
                        </w:tc>
                      </w:tr>
                      <w:tr w:rsidR="00712E33">
                        <w:trPr>
                          <w:trHeight w:hRule="exact" w:val="360"/>
                        </w:trPr>
                        <w:tc>
                          <w:tcPr>
                            <w:tcW w:w="822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12E33" w:rsidRDefault="00A50350">
                            <w:pPr>
                              <w:pStyle w:val="TableParagraph"/>
                              <w:ind w:left="80"/>
                              <w:rPr>
                                <w:rFonts w:ascii="Palatino Linotype" w:eastAsia="Palatino Linotype" w:hAnsi="Palatino Linotype" w:cs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/>
                                <w:color w:val="231F20"/>
                                <w:sz w:val="17"/>
                              </w:rPr>
                              <w:t>Legal name of LLC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712E33" w:rsidRDefault="00A50350">
                            <w:pPr>
                              <w:pStyle w:val="TableParagraph"/>
                              <w:tabs>
                                <w:tab w:val="left" w:pos="954"/>
                              </w:tabs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31F20"/>
                                <w:sz w:val="17"/>
                                <w:szCs w:val="17"/>
                              </w:rPr>
                              <w:t>EIN#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31F20"/>
                                <w:sz w:val="17"/>
                                <w:szCs w:val="17"/>
                              </w:rPr>
                              <w:tab/>
                              <w:t>–</w:t>
                            </w:r>
                          </w:p>
                        </w:tc>
                      </w:tr>
                    </w:tbl>
                    <w:p w:rsidR="00712E33" w:rsidRDefault="00712E3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color w:val="231F20"/>
          <w:sz w:val="36"/>
        </w:rPr>
        <w:t xml:space="preserve">LLC </w:t>
      </w:r>
      <w:r>
        <w:rPr>
          <w:rFonts w:ascii="Calibri"/>
          <w:b/>
          <w:color w:val="231F20"/>
          <w:spacing w:val="-9"/>
          <w:sz w:val="36"/>
        </w:rPr>
        <w:t>Tax</w:t>
      </w:r>
      <w:r>
        <w:rPr>
          <w:rFonts w:ascii="Calibri"/>
          <w:b/>
          <w:color w:val="231F20"/>
          <w:spacing w:val="6"/>
          <w:sz w:val="36"/>
        </w:rPr>
        <w:t xml:space="preserve"> </w:t>
      </w:r>
      <w:r>
        <w:rPr>
          <w:rFonts w:ascii="Calibri"/>
          <w:b/>
          <w:color w:val="231F20"/>
          <w:sz w:val="36"/>
        </w:rPr>
        <w:t>Organizer</w:t>
      </w:r>
      <w:r>
        <w:rPr>
          <w:rFonts w:ascii="Calibri"/>
          <w:b/>
          <w:color w:val="231F20"/>
          <w:sz w:val="36"/>
        </w:rPr>
        <w:tab/>
      </w:r>
      <w:r>
        <w:rPr>
          <w:rFonts w:ascii="Palatino Linotype"/>
          <w:i/>
          <w:color w:val="231F20"/>
          <w:sz w:val="17"/>
        </w:rPr>
        <w:t>Use a separate organizer for each</w:t>
      </w:r>
      <w:r>
        <w:rPr>
          <w:rFonts w:ascii="Palatino Linotype"/>
          <w:i/>
          <w:color w:val="231F20"/>
          <w:spacing w:val="-4"/>
          <w:sz w:val="17"/>
        </w:rPr>
        <w:t xml:space="preserve"> </w:t>
      </w:r>
      <w:r>
        <w:rPr>
          <w:rFonts w:ascii="Palatino Linotype"/>
          <w:i/>
          <w:color w:val="231F20"/>
          <w:sz w:val="17"/>
        </w:rPr>
        <w:t>LLC</w:t>
      </w:r>
    </w:p>
    <w:p w:rsidR="00712E33" w:rsidRDefault="00712E33">
      <w:pPr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:rsidR="00712E33" w:rsidRDefault="00712E33">
      <w:pPr>
        <w:spacing w:before="7"/>
        <w:rPr>
          <w:rFonts w:ascii="Palatino Linotype" w:eastAsia="Palatino Linotype" w:hAnsi="Palatino Linotype" w:cs="Palatino Linotype"/>
          <w:i/>
          <w:sz w:val="23"/>
          <w:szCs w:val="23"/>
        </w:rPr>
      </w:pPr>
    </w:p>
    <w:p w:rsidR="00712E33" w:rsidRDefault="00A50350">
      <w:pPr>
        <w:spacing w:before="41"/>
        <w:ind w:left="200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 xml:space="preserve">LLC address </w:t>
      </w:r>
      <w:r>
        <w:rPr>
          <w:rFonts w:ascii="MS PGothic" w:eastAsia="MS PGothic" w:hAnsi="MS PGothic" w:cs="MS PGothic"/>
          <w:color w:val="231F20"/>
          <w:sz w:val="17"/>
          <w:szCs w:val="17"/>
        </w:rPr>
        <w:t>❑</w:t>
      </w:r>
      <w:r>
        <w:rPr>
          <w:rFonts w:ascii="MS PGothic" w:eastAsia="MS PGothic" w:hAnsi="MS PGothic" w:cs="MS PGothic"/>
          <w:color w:val="231F20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7"/>
          <w:szCs w:val="17"/>
        </w:rPr>
        <w:t>(check if new</w:t>
      </w:r>
      <w:r>
        <w:rPr>
          <w:rFonts w:ascii="Palatino Linotype" w:eastAsia="Palatino Linotype" w:hAnsi="Palatino Linotype" w:cs="Palatino Linotype"/>
          <w:i/>
          <w:color w:val="231F20"/>
          <w:spacing w:val="-17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7"/>
          <w:szCs w:val="17"/>
        </w:rPr>
        <w:t>address)</w:t>
      </w:r>
    </w:p>
    <w:p w:rsidR="00712E33" w:rsidRDefault="00A50350">
      <w:pPr>
        <w:pStyle w:val="BodyText"/>
        <w:tabs>
          <w:tab w:val="left" w:pos="5239"/>
          <w:tab w:val="left" w:pos="8419"/>
          <w:tab w:val="left" w:pos="9546"/>
        </w:tabs>
        <w:spacing w:before="125" w:line="254" w:lineRule="auto"/>
        <w:ind w:right="14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589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73025</wp:posOffset>
                </wp:positionV>
                <wp:extent cx="6864350" cy="161290"/>
                <wp:effectExtent l="6350" t="6350" r="6350" b="381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61290"/>
                          <a:chOff x="715" y="115"/>
                          <a:chExt cx="10810" cy="254"/>
                        </a:xfrm>
                      </wpg:grpSpPr>
                      <wpg:grpSp>
                        <wpg:cNvPr id="30" name="Group 49"/>
                        <wpg:cNvGrpSpPr>
                          <a:grpSpLocks/>
                        </wpg:cNvGrpSpPr>
                        <wpg:grpSpPr bwMode="auto">
                          <a:xfrm>
                            <a:off x="720" y="120"/>
                            <a:ext cx="1080" cy="2"/>
                            <a:chOff x="720" y="120"/>
                            <a:chExt cx="1080" cy="2"/>
                          </a:xfrm>
                        </wpg:grpSpPr>
                        <wps:wsp>
                          <wps:cNvPr id="31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120"/>
                              <a:ext cx="108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"/>
                                <a:gd name="T2" fmla="+- 0 1800 720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7"/>
                        <wpg:cNvGrpSpPr>
                          <a:grpSpLocks/>
                        </wpg:cNvGrpSpPr>
                        <wpg:grpSpPr bwMode="auto">
                          <a:xfrm>
                            <a:off x="1800" y="120"/>
                            <a:ext cx="3960" cy="2"/>
                            <a:chOff x="1800" y="120"/>
                            <a:chExt cx="3960" cy="2"/>
                          </a:xfrm>
                        </wpg:grpSpPr>
                        <wps:wsp>
                          <wps:cNvPr id="33" name="Freeform 48"/>
                          <wps:cNvSpPr>
                            <a:spLocks/>
                          </wps:cNvSpPr>
                          <wps:spPr bwMode="auto">
                            <a:xfrm>
                              <a:off x="1800" y="120"/>
                              <a:ext cx="396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3960"/>
                                <a:gd name="T2" fmla="+- 0 5760 1800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5"/>
                        <wpg:cNvGrpSpPr>
                          <a:grpSpLocks/>
                        </wpg:cNvGrpSpPr>
                        <wpg:grpSpPr bwMode="auto">
                          <a:xfrm>
                            <a:off x="5760" y="120"/>
                            <a:ext cx="3180" cy="2"/>
                            <a:chOff x="5760" y="120"/>
                            <a:chExt cx="3180" cy="2"/>
                          </a:xfrm>
                        </wpg:grpSpPr>
                        <wps:wsp>
                          <wps:cNvPr id="35" name="Freeform 46"/>
                          <wps:cNvSpPr>
                            <a:spLocks/>
                          </wps:cNvSpPr>
                          <wps:spPr bwMode="auto">
                            <a:xfrm>
                              <a:off x="5760" y="120"/>
                              <a:ext cx="3180" cy="2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3180"/>
                                <a:gd name="T2" fmla="+- 0 8940 5760"/>
                                <a:gd name="T3" fmla="*/ T2 w 3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0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5760" y="125"/>
                            <a:ext cx="2" cy="234"/>
                            <a:chOff x="5760" y="125"/>
                            <a:chExt cx="2" cy="234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5760" y="125"/>
                              <a:ext cx="2" cy="234"/>
                            </a:xfrm>
                            <a:custGeom>
                              <a:avLst/>
                              <a:gdLst>
                                <a:gd name="T0" fmla="+- 0 359 125"/>
                                <a:gd name="T1" fmla="*/ 359 h 234"/>
                                <a:gd name="T2" fmla="+- 0 125 125"/>
                                <a:gd name="T3" fmla="*/ 125 h 2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">
                                  <a:moveTo>
                                    <a:pt x="0" y="2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8940" y="120"/>
                            <a:ext cx="2580" cy="2"/>
                            <a:chOff x="8940" y="120"/>
                            <a:chExt cx="2580" cy="2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8940" y="120"/>
                              <a:ext cx="2580" cy="2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2580"/>
                                <a:gd name="T2" fmla="+- 0 11520 8940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8940" y="125"/>
                            <a:ext cx="2" cy="234"/>
                            <a:chOff x="8940" y="125"/>
                            <a:chExt cx="2" cy="234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8940" y="125"/>
                              <a:ext cx="2" cy="234"/>
                            </a:xfrm>
                            <a:custGeom>
                              <a:avLst/>
                              <a:gdLst>
                                <a:gd name="T0" fmla="+- 0 359 125"/>
                                <a:gd name="T1" fmla="*/ 359 h 234"/>
                                <a:gd name="T2" fmla="+- 0 125 125"/>
                                <a:gd name="T3" fmla="*/ 125 h 2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">
                                  <a:moveTo>
                                    <a:pt x="0" y="2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720" y="364"/>
                            <a:ext cx="1080" cy="2"/>
                            <a:chOff x="720" y="364"/>
                            <a:chExt cx="1080" cy="2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720" y="364"/>
                              <a:ext cx="108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"/>
                                <a:gd name="T2" fmla="+- 0 1800 720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1800" y="364"/>
                            <a:ext cx="3960" cy="2"/>
                            <a:chOff x="1800" y="364"/>
                            <a:chExt cx="3960" cy="2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1800" y="364"/>
                              <a:ext cx="396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3960"/>
                                <a:gd name="T2" fmla="+- 0 5760 1800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5760" y="364"/>
                            <a:ext cx="3180" cy="2"/>
                            <a:chOff x="5760" y="364"/>
                            <a:chExt cx="3180" cy="2"/>
                          </a:xfrm>
                        </wpg:grpSpPr>
                        <wps:wsp>
                          <wps:cNvPr id="47" name="Freeform 34"/>
                          <wps:cNvSpPr>
                            <a:spLocks/>
                          </wps:cNvSpPr>
                          <wps:spPr bwMode="auto">
                            <a:xfrm>
                              <a:off x="5760" y="364"/>
                              <a:ext cx="3180" cy="2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3180"/>
                                <a:gd name="T2" fmla="+- 0 8940 5760"/>
                                <a:gd name="T3" fmla="*/ T2 w 3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0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1"/>
                        <wpg:cNvGrpSpPr>
                          <a:grpSpLocks/>
                        </wpg:cNvGrpSpPr>
                        <wpg:grpSpPr bwMode="auto">
                          <a:xfrm>
                            <a:off x="8940" y="364"/>
                            <a:ext cx="2580" cy="2"/>
                            <a:chOff x="8940" y="364"/>
                            <a:chExt cx="2580" cy="2"/>
                          </a:xfrm>
                        </wpg:grpSpPr>
                        <wps:wsp>
                          <wps:cNvPr id="49" name="Freeform 32"/>
                          <wps:cNvSpPr>
                            <a:spLocks/>
                          </wps:cNvSpPr>
                          <wps:spPr bwMode="auto">
                            <a:xfrm>
                              <a:off x="8940" y="364"/>
                              <a:ext cx="2580" cy="2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2580"/>
                                <a:gd name="T2" fmla="+- 0 11520 8940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5.75pt;margin-top:5.75pt;width:540.5pt;height:12.7pt;z-index:-50584;mso-position-horizontal-relative:page" coordorigin="715,115" coordsize="1081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">
                <v:group id="Group 49" o:spid="_x0000_s1027" style="position:absolute;left:720;top:120;width:1080;height:2" coordorigin="720,120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0" o:spid="_x0000_s1028" style="position:absolute;left:720;top:120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ACMUA&#10;AADbAAAADwAAAGRycy9kb3ducmV2LnhtbESPQWvCQBSE74L/YXlCL6VurFAkugmiCAUtxVjvj+xr&#10;Epp9G7PrmvbXdwsFj8PMfMOs8sG0IlDvGssKZtMEBHFpdcOVgo/T7mkBwnlkja1lUvBNDvJsPFph&#10;qu2NjxQKX4kIYZeigtr7LpXSlTUZdFPbEUfv0/YGfZR9JXWPtwg3rXxOkhdpsOG4UGNHm5rKr+Jq&#10;FGzD+2XX4uN6G/bl28Gcw/76E5R6mAzrJQhPg7+H/9uvWsF8B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EAIxQAAANsAAAAPAAAAAAAAAAAAAAAAAJgCAABkcnMv&#10;ZG93bnJldi54bWxQSwUGAAAAAAQABAD1AAAAigMAAAAA&#10;" path="m,l1080,e" filled="f" strokecolor="#231f20" strokeweight=".5pt">
                    <v:path arrowok="t" o:connecttype="custom" o:connectlocs="0,0;1080,0" o:connectangles="0,0"/>
                  </v:shape>
                </v:group>
                <v:group id="Group 47" o:spid="_x0000_s1029" style="position:absolute;left:1800;top:120;width:3960;height:2" coordorigin="1800,120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8" o:spid="_x0000_s1030" style="position:absolute;left:1800;top:120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cQ8IA&#10;AADbAAAADwAAAGRycy9kb3ducmV2LnhtbESPT4vCMBTE7wt+h/CEva2pFpalGkVEQdmD+O/+bJ5t&#10;sXmpSaz125sFYY/DzPyGmcw6U4uWnK8sKxgOEhDEudUVFwqOh9XXDwgfkDXWlknBkzzMpr2PCWba&#10;PnhH7T4UIkLYZ6igDKHJpPR5SQb9wDbE0btYZzBE6QqpHT4i3NRylCTf0mDFcaHEhhYl5df93Si4&#10;pfZ5Stv78nd0do68u5w31Vapz343H4MI1IX/8Lu91grSFP6+xB8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hxDwgAAANsAAAAPAAAAAAAAAAAAAAAAAJgCAABkcnMvZG93&#10;bnJldi54bWxQSwUGAAAAAAQABAD1AAAAhwMAAAAA&#10;" path="m,l3960,e" filled="f" strokecolor="#231f20" strokeweight=".5pt">
                    <v:path arrowok="t" o:connecttype="custom" o:connectlocs="0,0;3960,0" o:connectangles="0,0"/>
                  </v:shape>
                </v:group>
                <v:group id="Group 45" o:spid="_x0000_s1031" style="position:absolute;left:5760;top:120;width:3180;height:2" coordorigin="5760,120" coordsize="3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6" o:spid="_x0000_s1032" style="position:absolute;left:5760;top:120;width:3180;height:2;visibility:visible;mso-wrap-style:square;v-text-anchor:top" coordsize="3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XMsIA&#10;AADbAAAADwAAAGRycy9kb3ducmV2LnhtbESPQYvCMBSE74L/ITzBm6auKFKNIsqC4EWrLHh7Ns+2&#10;2ryUJmr990YQ9jjMzDfMbNGYUjyodoVlBYN+BII4tbrgTMHx8NubgHAeWWNpmRS8yMFi3m7NMNb2&#10;yXt6JD4TAcIuRgW591UspUtzMuj6tiIO3sXWBn2QdSZ1jc8AN6X8iaKxNFhwWMixolVO6S25GwWb&#10;v+3htT7tjsMzje7XSzIpT+iU6naa5RSEp8b/h7/tjVYwHMHn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xcywgAAANsAAAAPAAAAAAAAAAAAAAAAAJgCAABkcnMvZG93&#10;bnJldi54bWxQSwUGAAAAAAQABAD1AAAAhwMAAAAA&#10;" path="m,l3180,e" filled="f" strokecolor="#231f20" strokeweight=".5pt">
                    <v:path arrowok="t" o:connecttype="custom" o:connectlocs="0,0;3180,0" o:connectangles="0,0"/>
                  </v:shape>
                </v:group>
                <v:group id="Group 43" o:spid="_x0000_s1033" style="position:absolute;left:5760;top:125;width:2;height:234" coordorigin="5760,125" coordsize="2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4" style="position:absolute;left:5760;top:125;width:2;height:234;visibility:visible;mso-wrap-style:square;v-text-anchor:top" coordsize="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gBXsIA&#10;AADbAAAADwAAAGRycy9kb3ducmV2LnhtbESP3WoCMRSE7wu+QzgF72q2FVS2RilCxSuLPw9w3Bw3&#10;i5uTJcn++PZGKHg5zMw3zHI92Fp05EPlWMHnJANBXDhdcangfPr9WIAIEVlj7ZgU3CnAejV6W2Ku&#10;Xc8H6o6xFAnCIUcFJsYmlzIUhiyGiWuIk3d13mJM0pdSe+wT3NbyK8tm0mLFacFgQxtDxe3YWgWt&#10;2V5u/b7zi9350Ln77K9t41Wp8fvw8w0i0hBf4f/2TiuYzuH5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AFewgAAANsAAAAPAAAAAAAAAAAAAAAAAJgCAABkcnMvZG93&#10;bnJldi54bWxQSwUGAAAAAAQABAD1AAAAhwMAAAAA&#10;" path="m,234l,e" filled="f" strokecolor="#231f20" strokeweight=".5pt">
                    <v:path arrowok="t" o:connecttype="custom" o:connectlocs="0,359;0,125" o:connectangles="0,0"/>
                  </v:shape>
                </v:group>
                <v:group id="Group 41" o:spid="_x0000_s1035" style="position:absolute;left:8940;top:120;width:2580;height:2" coordorigin="8940,120" coordsize="2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2" o:spid="_x0000_s1036" style="position:absolute;left:8940;top:120;width:2580;height:2;visibility:visible;mso-wrap-style:square;v-text-anchor:top" coordsize="2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Y8MUA&#10;AADbAAAADwAAAGRycy9kb3ducmV2LnhtbESPQWsCMRSE7wX/Q3hCbzWrVqtbo4hYUYRCVw8eH5vX&#10;3cXNy5Kkuv57Iwg9DjPzDTNbtKYWF3K+sqyg30tAEOdWV1woOB6+3iYgfEDWWFsmBTfysJh3XmaY&#10;anvlH7pkoRARwj5FBWUITSqlz0sy6Hu2IY7er3UGQ5SukNrhNcJNLQdJMpYGK44LJTa0Kik/Z39G&#10;QbbfbIbfH26/m7wf12PfnKej01qp1267/AQRqA3/4Wd7qxUMp/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1jwxQAAANsAAAAPAAAAAAAAAAAAAAAAAJgCAABkcnMv&#10;ZG93bnJldi54bWxQSwUGAAAAAAQABAD1AAAAigMAAAAA&#10;" path="m,l2580,e" filled="f" strokecolor="#231f20" strokeweight=".5pt">
                    <v:path arrowok="t" o:connecttype="custom" o:connectlocs="0,0;2580,0" o:connectangles="0,0"/>
                  </v:shape>
                </v:group>
                <v:group id="Group 39" o:spid="_x0000_s1037" style="position:absolute;left:8940;top:125;width:2;height:234" coordorigin="8940,125" coordsize="2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38" style="position:absolute;left:8940;top:125;width:2;height:234;visibility:visible;mso-wrap-style:square;v-text-anchor:top" coordsize="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tPzMEA&#10;AADbAAAADwAAAGRycy9kb3ducmV2LnhtbESPzYoCMRCE74LvEFrwphlFREajLAu7eHLR9QHaSTsZ&#10;nHSGJPPj228EYY9FVX1F7Q6DrUVHPlSOFSzmGQjiwumKSwXX36/ZBkSIyBprx6TgSQEO+/Foh7l2&#10;PZ+pu8RSJAiHHBWYGJtcylAYshjmriFO3t15izFJX0rtsU9wW8tllq2lxYrTgsGGPg0Vj0trFbTm&#10;+/boT53fHK/nzj3XP20b70pNJ8PHFkSkIf6H3+2jVrBawOtL+g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bT8zBAAAA2wAAAA8AAAAAAAAAAAAAAAAAmAIAAGRycy9kb3du&#10;cmV2LnhtbFBLBQYAAAAABAAEAPUAAACGAwAAAAA=&#10;" path="m,234l,e" filled="f" strokecolor="#231f20" strokeweight=".5pt">
                    <v:path arrowok="t" o:connecttype="custom" o:connectlocs="0,359;0,125" o:connectangles="0,0"/>
                  </v:shape>
                </v:group>
                <v:group id="Group 37" o:spid="_x0000_s1039" style="position:absolute;left:720;top:364;width:1080;height:2" coordorigin="720,364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8" o:spid="_x0000_s1040" style="position:absolute;left:720;top:364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ImcUA&#10;AADbAAAADwAAAGRycy9kb3ducmV2LnhtbESP3WrCQBSE7wu+w3KE3hTd+EMpaTYiilCwRWrt/SF7&#10;TILZszG7rrFP3xUKvRxm5hsmW/SmEYE6V1tWMBknIIgLq2suFRy+NqMXEM4ja2wsk4IbOVjkg4cM&#10;U22v/Elh70sRIexSVFB536ZSuqIig25sW+LoHW1n0EfZlVJ3eI1w08hpkjxLgzXHhQpbWlVUnPYX&#10;o2AddudNg0/LddgWH+/mO2wvP0Gpx2G/fAXhqff/4b/2m1Ywn8H9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AiZxQAAANsAAAAPAAAAAAAAAAAAAAAAAJgCAABkcnMv&#10;ZG93bnJldi54bWxQSwUGAAAAAAQABAD1AAAAigMAAAAA&#10;" path="m,l1080,e" filled="f" strokecolor="#231f20" strokeweight=".5pt">
                    <v:path arrowok="t" o:connecttype="custom" o:connectlocs="0,0;1080,0" o:connectangles="0,0"/>
                  </v:shape>
                </v:group>
                <v:group id="Group 35" o:spid="_x0000_s1041" style="position:absolute;left:1800;top:364;width:3960;height:2" coordorigin="1800,364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6" o:spid="_x0000_s1042" style="position:absolute;left:1800;top:364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S0cQA&#10;AADbAAAADwAAAGRycy9kb3ducmV2LnhtbESPT2vCQBTE70K/w/IKvdVN/VNKdBNKsaD0IKb1/sw+&#10;k9Ds27i7xvjt3ULB4zAzv2GW+WBa0ZPzjWUFL+MEBHFpdcOVgp/vz+c3ED4ga2wtk4Irecizh9ES&#10;U20vvKO+CJWIEPYpKqhD6FIpfVmTQT+2HXH0jtYZDFG6SmqHlwg3rZwkyas02HBcqLGjj5rK3+Js&#10;FJym9rqf9ufV1+TgHHl3PGyarVJPj8P7AkSgIdzD/+21VjCb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lUtHEAAAA2wAAAA8AAAAAAAAAAAAAAAAAmAIAAGRycy9k&#10;b3ducmV2LnhtbFBLBQYAAAAABAAEAPUAAACJAwAAAAA=&#10;" path="m,l3960,e" filled="f" strokecolor="#231f20" strokeweight=".5pt">
                    <v:path arrowok="t" o:connecttype="custom" o:connectlocs="0,0;3960,0" o:connectangles="0,0"/>
                  </v:shape>
                </v:group>
                <v:group id="Group 33" o:spid="_x0000_s1043" style="position:absolute;left:5760;top:364;width:3180;height:2" coordorigin="5760,364" coordsize="3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4" o:spid="_x0000_s1044" style="position:absolute;left:5760;top:364;width:3180;height:2;visibility:visible;mso-wrap-style:square;v-text-anchor:top" coordsize="3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9fo8UA&#10;AADbAAAADwAAAGRycy9kb3ducmV2LnhtbESPQWvCQBSE7wX/w/IK3uqmaluJriItgtBLmwTB2zP7&#10;TKK7b0N21fjvu4VCj8PMfMMsVr014kqdbxwreB4lIIhLpxuuFBT55mkGwgdkjcYxKbiTh9Vy8LDA&#10;VLsbf9M1C5WIEPYpKqhDaFMpfVmTRT9yLXH0jq6zGKLsKqk7vEW4NXKcJK/SYsNxocaW3msqz9nF&#10;KtjuPvP7x/6rmBzo5XI6ZjOzR6/U8LFfz0EE6sN/+K+91Qqmb/D7Jf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1+jxQAAANsAAAAPAAAAAAAAAAAAAAAAAJgCAABkcnMv&#10;ZG93bnJldi54bWxQSwUGAAAAAAQABAD1AAAAigMAAAAA&#10;" path="m,l3180,e" filled="f" strokecolor="#231f20" strokeweight=".5pt">
                    <v:path arrowok="t" o:connecttype="custom" o:connectlocs="0,0;3180,0" o:connectangles="0,0"/>
                  </v:shape>
                </v:group>
                <v:group id="Group 31" o:spid="_x0000_s1045" style="position:absolute;left:8940;top:364;width:2580;height:2" coordorigin="8940,364" coordsize="2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2" o:spid="_x0000_s1046" style="position:absolute;left:8940;top:364;width:2580;height:2;visibility:visible;mso-wrap-style:square;v-text-anchor:top" coordsize="2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rjcUA&#10;AADbAAAADwAAAGRycy9kb3ducmV2LnhtbESPT2sCMRTE70K/Q3iF3jTb1vpnNUopVhRBcPXg8bF5&#10;7i5uXpYk1fXbG6HgcZiZ3zDTeWtqcSHnK8sK3nsJCOLc6ooLBYf9b3cEwgdkjbVlUnAjD/PZS2eK&#10;qbZX3tElC4WIEPYpKihDaFIpfV6SQd+zDXH0TtYZDFG6QmqH1wg3tfxIkoE0WHFcKLGhn5Lyc/Zn&#10;FGSb5fJzO3Sb9ah/WAx8cx5/HRdKvb223xMQgdrwDP+3V1pBfwyP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SuNxQAAANsAAAAPAAAAAAAAAAAAAAAAAJgCAABkcnMv&#10;ZG93bnJldi54bWxQSwUGAAAAAAQABAD1AAAAigMAAAAA&#10;" path="m,l2580,e" filled="f" strokecolor="#231f20" strokeweight=".5pt">
                    <v:path arrowok="t" o:connecttype="custom" o:connectlocs="0,0;25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spacing w:val="-6"/>
        </w:rPr>
        <w:t>Tax</w:t>
      </w:r>
      <w:r>
        <w:rPr>
          <w:color w:val="231F20"/>
        </w:rPr>
        <w:t xml:space="preserve"> Matters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Individual</w:t>
      </w:r>
      <w:r>
        <w:rPr>
          <w:color w:val="231F20"/>
        </w:rPr>
        <w:tab/>
      </w:r>
      <w:r>
        <w:rPr>
          <w:color w:val="231F20"/>
          <w:spacing w:val="-2"/>
        </w:rPr>
        <w:t>Title</w:t>
      </w:r>
      <w:r>
        <w:rPr>
          <w:color w:val="231F20"/>
          <w:spacing w:val="-2"/>
        </w:rPr>
        <w:tab/>
      </w:r>
      <w:r>
        <w:rPr>
          <w:color w:val="231F20"/>
        </w:rPr>
        <w:t>Phone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  <w:t>) Principal business activity</w:t>
      </w:r>
    </w:p>
    <w:p w:rsidR="00712E33" w:rsidRDefault="00A50350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4350" cy="6350"/>
                <wp:effectExtent l="9525" t="9525" r="3175" b="317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" cy="2"/>
                            <a:chOff x="5" y="5"/>
                            <a:chExt cx="1080" cy="2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"/>
                                <a:gd name="T2" fmla="+- 0 1085 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085" y="5"/>
                            <a:ext cx="3960" cy="2"/>
                            <a:chOff x="1085" y="5"/>
                            <a:chExt cx="3960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08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3960"/>
                                <a:gd name="T2" fmla="+- 0 5045 108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045" y="5"/>
                            <a:ext cx="3180" cy="2"/>
                            <a:chOff x="5045" y="5"/>
                            <a:chExt cx="318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5045" y="5"/>
                              <a:ext cx="3180" cy="2"/>
                            </a:xfrm>
                            <a:custGeom>
                              <a:avLst/>
                              <a:gdLst>
                                <a:gd name="T0" fmla="+- 0 5045 5045"/>
                                <a:gd name="T1" fmla="*/ T0 w 3180"/>
                                <a:gd name="T2" fmla="+- 0 8225 5045"/>
                                <a:gd name="T3" fmla="*/ T2 w 3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0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8225" y="5"/>
                            <a:ext cx="2580" cy="2"/>
                            <a:chOff x="8225" y="5"/>
                            <a:chExt cx="2580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8225" y="5"/>
                              <a:ext cx="2580" cy="2"/>
                            </a:xfrm>
                            <a:custGeom>
                              <a:avLst/>
                              <a:gdLst>
                                <a:gd name="T0" fmla="+- 0 8225 8225"/>
                                <a:gd name="T1" fmla="*/ T0 w 2580"/>
                                <a:gd name="T2" fmla="+- 0 10805 8225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">
                <v:group id="Group 28" o:spid="_x0000_s1027" style="position:absolute;left:5;top:5;width:1080;height:2" coordorigin="5,5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9" o:spid="_x0000_s1028" style="position:absolute;left:5;top:5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IosQA&#10;AADbAAAADwAAAGRycy9kb3ducmV2LnhtbESPQWvCQBSE70L/w/IKvYhuzKFIzBpCRRBsKWp7f2Rf&#10;k9Ds2zS7rml/fVcQPA4z8w2TF6PpRKDBtZYVLOYJCOLK6pZrBR+n7WwJwnlkjZ1lUvBLDor1wyTH&#10;TNsLHygcfS0ihF2GChrv+0xKVzVk0M1tTxy9LzsY9FEOtdQDXiLcdDJNkmdpsOW40GBPLw1V38ez&#10;UbAJ7z/bDqflJuyrt1fzGfbnv6DU0+NYrkB4Gv09fGvv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3SKLEAAAA2wAAAA8AAAAAAAAAAAAAAAAAmAIAAGRycy9k&#10;b3ducmV2LnhtbFBLBQYAAAAABAAEAPUAAACJAwAAAAA=&#10;" path="m,l1080,e" filled="f" strokecolor="#231f20" strokeweight=".5pt">
                    <v:path arrowok="t" o:connecttype="custom" o:connectlocs="0,0;1080,0" o:connectangles="0,0"/>
                  </v:shape>
                </v:group>
                <v:group id="Group 26" o:spid="_x0000_s1029" style="position:absolute;left:1085;top:5;width:3960;height:2" coordorigin="1085,5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30" style="position:absolute;left:1085;top:5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S6sIA&#10;AADbAAAADwAAAGRycy9kb3ducmV2LnhtbESPQWvCQBSE7wX/w/IEb3VjLEWiq4goKD1Ird6f2WcS&#10;zL6Nu2uM/94tFHocZuYbZrboTC1acr6yrGA0TEAQ51ZXXCg4/mzeJyB8QNZYWyYFT/KwmPfeZphp&#10;++Bvag+hEBHCPkMFZQhNJqXPSzLoh7Yhjt7FOoMhSldI7fAR4aaWaZJ8SoMVx4USG1qVlF8Pd6Pg&#10;NrbP07i9r7/Ss3Pk3eW8q/ZKDfrdcgoiUBf+w3/trVaQfsDv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hLqwgAAANsAAAAPAAAAAAAAAAAAAAAAAJgCAABkcnMvZG93&#10;bnJldi54bWxQSwUGAAAAAAQABAD1AAAAhwMAAAAA&#10;" path="m,l3960,e" filled="f" strokecolor="#231f20" strokeweight=".5pt">
                    <v:path arrowok="t" o:connecttype="custom" o:connectlocs="0,0;3960,0" o:connectangles="0,0"/>
                  </v:shape>
                </v:group>
                <v:group id="Group 24" o:spid="_x0000_s1031" style="position:absolute;left:5045;top:5;width:3180;height:2" coordorigin="5045,5" coordsize="3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2" style="position:absolute;left:5045;top:5;width:3180;height:2;visibility:visible;mso-wrap-style:square;v-text-anchor:top" coordsize="3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fmMIA&#10;AADbAAAADwAAAGRycy9kb3ducmV2LnhtbESPQYvCMBSE74L/ITzBm6YqK1KNIoogeFmrCN6ezbOt&#10;Ni+liVr/vVlY8DjMzDfMbNGYUjypdoVlBYN+BII4tbrgTMHxsOlNQDiPrLG0TAre5GAxb7dmGGv7&#10;4j09E5+JAGEXo4Lc+yqW0qU5GXR9WxEH72prgz7IOpO6xleAm1IOo2gsDRYcFnKsaJVTek8eRsH2&#10;tDu81+ff4+hCP4/bNZmUZ3RKdTvNcgrCU+O/4f/2VisYjuHvS/gB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B+YwgAAANsAAAAPAAAAAAAAAAAAAAAAAJgCAABkcnMvZG93&#10;bnJldi54bWxQSwUGAAAAAAQABAD1AAAAhwMAAAAA&#10;" path="m,l3180,e" filled="f" strokecolor="#231f20" strokeweight=".5pt">
                    <v:path arrowok="t" o:connecttype="custom" o:connectlocs="0,0;3180,0" o:connectangles="0,0"/>
                  </v:shape>
                </v:group>
                <v:group id="Group 22" o:spid="_x0000_s1033" style="position:absolute;left:8225;top:5;width:2580;height:2" coordorigin="8225,5" coordsize="2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34" style="position:absolute;left:8225;top:5;width:2580;height:2;visibility:visible;mso-wrap-style:square;v-text-anchor:top" coordsize="2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rtsMA&#10;AADbAAAADwAAAGRycy9kb3ducmV2LnhtbERPy2rCQBTdF/yH4Qrd1Ym29REzioiVFqFgzMLlJXNN&#10;gpk7YWaq6d93FgWXh/PO1r1pxY2cbywrGI8SEMSl1Q1XCorTx8schA/IGlvLpOCXPKxXg6cMU23v&#10;fKRbHioRQ9inqKAOoUul9GVNBv3IdsSRu1hnMEToKqkd3mO4aeUkSabSYMOxocaOtjWV1/zHKMgP&#10;+/3r98wdvuZvxW7qu+vi/bxT6nnYb5YgAvXhIf53f2oFkzg2fo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prtsMAAADbAAAADwAAAAAAAAAAAAAAAACYAgAAZHJzL2Rv&#10;d25yZXYueG1sUEsFBgAAAAAEAAQA9QAAAIgDAAAAAA==&#10;" path="m,l2580,e" filled="f" strokecolor="#231f20" strokeweight=".5pt">
                    <v:path arrowok="t" o:connecttype="custom" o:connectlocs="0,0;2580,0" o:connectangles="0,0"/>
                  </v:shape>
                </v:group>
                <w10:anchorlock/>
              </v:group>
            </w:pict>
          </mc:Fallback>
        </mc:AlternateContent>
      </w:r>
    </w:p>
    <w:p w:rsidR="00712E33" w:rsidRDefault="00A50350">
      <w:pPr>
        <w:pStyle w:val="BodyText"/>
        <w:spacing w:line="218" w:lineRule="exact"/>
      </w:pPr>
      <w:r>
        <w:rPr>
          <w:color w:val="231F20"/>
        </w:rPr>
        <w:t>Principal product 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service</w:t>
      </w:r>
    </w:p>
    <w:p w:rsidR="00712E33" w:rsidRDefault="00A50350">
      <w:pPr>
        <w:pStyle w:val="ListParagraph"/>
        <w:numPr>
          <w:ilvl w:val="0"/>
          <w:numId w:val="24"/>
        </w:numPr>
        <w:tabs>
          <w:tab w:val="left" w:pos="369"/>
        </w:tabs>
        <w:ind w:right="5031" w:firstLine="0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592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2540</wp:posOffset>
                </wp:positionV>
                <wp:extent cx="6864350" cy="165100"/>
                <wp:effectExtent l="6350" t="2540" r="635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65100"/>
                          <a:chOff x="715" y="4"/>
                          <a:chExt cx="10810" cy="260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720" y="9"/>
                            <a:ext cx="1080" cy="2"/>
                            <a:chOff x="720" y="9"/>
                            <a:chExt cx="1080" cy="2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720" y="9"/>
                              <a:ext cx="108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"/>
                                <a:gd name="T2" fmla="+- 0 1800 720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800" y="9"/>
                            <a:ext cx="3960" cy="2"/>
                            <a:chOff x="1800" y="9"/>
                            <a:chExt cx="3960" cy="2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1800" y="9"/>
                              <a:ext cx="396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3960"/>
                                <a:gd name="T2" fmla="+- 0 5760 1800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800" y="14"/>
                            <a:ext cx="2" cy="240"/>
                            <a:chOff x="1800" y="14"/>
                            <a:chExt cx="2" cy="240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800" y="14"/>
                              <a:ext cx="2" cy="240"/>
                            </a:xfrm>
                            <a:custGeom>
                              <a:avLst/>
                              <a:gdLst>
                                <a:gd name="T0" fmla="+- 0 254 14"/>
                                <a:gd name="T1" fmla="*/ 254 h 240"/>
                                <a:gd name="T2" fmla="+- 0 14 14"/>
                                <a:gd name="T3" fmla="*/ 14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2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5760" y="9"/>
                            <a:ext cx="3180" cy="2"/>
                            <a:chOff x="5760" y="9"/>
                            <a:chExt cx="3180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5760" y="9"/>
                              <a:ext cx="3180" cy="2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3180"/>
                                <a:gd name="T2" fmla="+- 0 8940 5760"/>
                                <a:gd name="T3" fmla="*/ T2 w 3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0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8940" y="9"/>
                            <a:ext cx="2580" cy="2"/>
                            <a:chOff x="8940" y="9"/>
                            <a:chExt cx="2580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8940" y="9"/>
                              <a:ext cx="2580" cy="2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2580"/>
                                <a:gd name="T2" fmla="+- 0 11520 8940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720" y="259"/>
                            <a:ext cx="1080" cy="2"/>
                            <a:chOff x="720" y="259"/>
                            <a:chExt cx="1080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259"/>
                              <a:ext cx="108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"/>
                                <a:gd name="T2" fmla="+- 0 1800 720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800" y="259"/>
                            <a:ext cx="3960" cy="2"/>
                            <a:chOff x="1800" y="259"/>
                            <a:chExt cx="3960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800" y="259"/>
                              <a:ext cx="396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3960"/>
                                <a:gd name="T2" fmla="+- 0 5760 1800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5760" y="259"/>
                            <a:ext cx="3180" cy="2"/>
                            <a:chOff x="5760" y="259"/>
                            <a:chExt cx="3180" cy="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5760" y="259"/>
                              <a:ext cx="3180" cy="2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3180"/>
                                <a:gd name="T2" fmla="+- 0 8940 5760"/>
                                <a:gd name="T3" fmla="*/ T2 w 3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0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8940" y="259"/>
                            <a:ext cx="2580" cy="2"/>
                            <a:chOff x="8940" y="259"/>
                            <a:chExt cx="2580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8940" y="259"/>
                              <a:ext cx="2580" cy="2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2580"/>
                                <a:gd name="T2" fmla="+- 0 11520 8940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75pt;margin-top:.2pt;width:540.5pt;height:13pt;z-index:-50560;mso-position-horizontal-relative:page" coordorigin="715,4" coordsize="1081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">
                <v:group id="Group 19" o:spid="_x0000_s1027" style="position:absolute;left:720;top:9;width:1080;height:2" coordorigin="720,9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0" o:spid="_x0000_s1028" style="position:absolute;left:720;top:9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j38QA&#10;AADaAAAADwAAAGRycy9kb3ducmV2LnhtbESPQWvCQBSE74L/YXmFXopuWkEkugmiCAUtYlrvj+wz&#10;Cc2+TbPrmvbXdwsFj8PMfMOs8sG0IlDvGssKnqcJCOLS6oYrBR/vu8kChPPIGlvLpOCbHOTZeLTC&#10;VNsbnygUvhIRwi5FBbX3XSqlK2sy6Ka2I47exfYGfZR9JXWPtwg3rXxJkrk02HBcqLGjTU3lZ3E1&#10;Crbh+LVr8Wm9Dfvy7WDOYX/9CUo9PgzrJQhPg7+H/9uvWsEM/q7EG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Y9/EAAAA2gAAAA8AAAAAAAAAAAAAAAAAmAIAAGRycy9k&#10;b3ducmV2LnhtbFBLBQYAAAAABAAEAPUAAACJAwAAAAA=&#10;" path="m,l1080,e" filled="f" strokecolor="#231f20" strokeweight=".5pt">
                    <v:path arrowok="t" o:connecttype="custom" o:connectlocs="0,0;1080,0" o:connectangles="0,0"/>
                  </v:shape>
                </v:group>
                <v:group id="Group 17" o:spid="_x0000_s1029" style="position:absolute;left:1800;top:9;width:3960;height:2" coordorigin="1800,9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30" style="position:absolute;left:1800;top:9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cMMMA&#10;AADaAAAADwAAAGRycy9kb3ducmV2LnhtbESPT2vCQBTE74LfYXlCb7pRqZQ0m1CkhZYeRG3vz+zL&#10;H5p9m+6uMX57t1DwOMzMb5isGE0nBnK+taxguUhAEJdWt1wr+Dq+zZ9A+ICssbNMCq7kocinkwxT&#10;bS+8p+EQahEh7FNU0ITQp1L6siGDfmF74uhV1hkMUbpaaoeXCDedXCXJRhpsOS402NO2ofLncDYK&#10;ftf2+r0ezq+fq5Nz5F11+mh3Sj3MxpdnEIHGcA//t9+1gkf4uxJv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cMMMAAADaAAAADwAAAAAAAAAAAAAAAACYAgAAZHJzL2Rv&#10;d25yZXYueG1sUEsFBgAAAAAEAAQA9QAAAIgDAAAAAA==&#10;" path="m,l3960,e" filled="f" strokecolor="#231f20" strokeweight=".5pt">
                    <v:path arrowok="t" o:connecttype="custom" o:connectlocs="0,0;3960,0" o:connectangles="0,0"/>
                  </v:shape>
                </v:group>
                <v:group id="Group 15" o:spid="_x0000_s1031" style="position:absolute;left:1800;top:14;width:2;height:240" coordorigin="1800,14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32" style="position:absolute;left:1800;top:14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RftMMA&#10;AADaAAAADwAAAGRycy9kb3ducmV2LnhtbESPQWvCQBSE70L/w/IKvdVNC7VtdCMSaPCgoGm9P7LP&#10;JJh9G3e3Mf57t1DwOMzMN8xiOZpODOR8a1nByzQBQVxZ3XKt4Of76/kDhA/IGjvLpOBKHpbZw2SB&#10;qbYX3tNQhlpECPsUFTQh9KmUvmrIoJ/anjh6R+sMhihdLbXDS4SbTr4myUwabDkuNNhT3lB1Kn+N&#10;gvVbkW+K/DCTu89dcT4Xq21wtVJPj+NqDiLQGO7h//ZaK3iHvyvxBs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RftMMAAADaAAAADwAAAAAAAAAAAAAAAACYAgAAZHJzL2Rv&#10;d25yZXYueG1sUEsFBgAAAAAEAAQA9QAAAIgDAAAAAA==&#10;" path="m,240l,e" filled="f" strokecolor="#231f20" strokeweight=".5pt">
                    <v:path arrowok="t" o:connecttype="custom" o:connectlocs="0,254;0,14" o:connectangles="0,0"/>
                  </v:shape>
                </v:group>
                <v:group id="Group 13" o:spid="_x0000_s1033" style="position:absolute;left:5760;top:9;width:3180;height:2" coordorigin="5760,9" coordsize="3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34" style="position:absolute;left:5760;top:9;width:3180;height:2;visibility:visible;mso-wrap-style:square;v-text-anchor:top" coordsize="3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nZ8MA&#10;AADaAAAADwAAAGRycy9kb3ducmV2LnhtbESPQYvCMBSE74L/ITxhb5qqrLhdo4giCHvRVgRvb5tn&#10;27V5KU3U+u83guBxmJlvmNmiNZW4UeNKywqGgwgEcWZ1ybmCQ7rpT0E4j6yxskwKHuRgMe92Zhhr&#10;e+c93RKfiwBhF6OCwvs6ltJlBRl0A1sTB+9sG4M+yCaXusF7gJtKjqJoIg2WHBYKrGlVUHZJrkbB&#10;9viTPtan3WH8S5/Xv3MyrU7olProtctvEJ5a/w6/2lut4AueV8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qnZ8MAAADaAAAADwAAAAAAAAAAAAAAAACYAgAAZHJzL2Rv&#10;d25yZXYueG1sUEsFBgAAAAAEAAQA9QAAAIgDAAAAAA==&#10;" path="m,l3180,e" filled="f" strokecolor="#231f20" strokeweight=".5pt">
                    <v:path arrowok="t" o:connecttype="custom" o:connectlocs="0,0;3180,0" o:connectangles="0,0"/>
                  </v:shape>
                </v:group>
                <v:group id="Group 11" o:spid="_x0000_s1035" style="position:absolute;left:8940;top:9;width:2580;height:2" coordorigin="8940,9" coordsize="2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8940;top:9;width:2580;height:2;visibility:visible;mso-wrap-style:square;v-text-anchor:top" coordsize="2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IlsMA&#10;AADbAAAADwAAAGRycy9kb3ducmV2LnhtbERPTWvCQBC9F/oflin0Vjex1dqYVaRYsQiCqYceh+yY&#10;BLOzYXer8d+7gtDbPN7n5PPetOJEzjeWFaSDBARxaXXDlYL9z9fLBIQPyBpby6TgQh7ms8eHHDNt&#10;z7yjUxEqEUPYZ6igDqHLpPRlTQb9wHbEkTtYZzBE6CqpHZ5juGnlMEnG0mDDsaHGjj5rKo/Fn1FQ&#10;bFar1+2723xP3vbLse+OH6PfpVLPT/1iCiJQH/7Fd/dax/kp3H6JB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wIlsMAAADbAAAADwAAAAAAAAAAAAAAAACYAgAAZHJzL2Rv&#10;d25yZXYueG1sUEsFBgAAAAAEAAQA9QAAAIgDAAAAAA==&#10;" path="m,l2580,e" filled="f" strokecolor="#231f20" strokeweight=".5pt">
                    <v:path arrowok="t" o:connecttype="custom" o:connectlocs="0,0;2580,0" o:connectangles="0,0"/>
                  </v:shape>
                </v:group>
                <v:group id="Group 9" o:spid="_x0000_s1037" style="position:absolute;left:720;top:259;width:1080;height:2" coordorigin="720,259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8" style="position:absolute;left:720;top:259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nhMIA&#10;AADbAAAADwAAAGRycy9kb3ducmV2LnhtbERP32vCMBB+F/wfwg32MjTdBJFqWkQRBjrEbr4fzdmW&#10;NZeuibHbX78MBr7dx/fzVvlgWhGod41lBc/TBARxaXXDlYKP991kAcJ5ZI2tZVLwTQ7ybDxaYart&#10;jU8UCl+JGMIuRQW1910qpStrMuimtiOO3MX2Bn2EfSV1j7cYblr5kiRzabDh2FBjR5uays/iahRs&#10;w/Fr1+LTehv25dvBnMP++hOUenwY1ksQngZ/F/+7X3WcP4O/X+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yeEwgAAANsAAAAPAAAAAAAAAAAAAAAAAJgCAABkcnMvZG93&#10;bnJldi54bWxQSwUGAAAAAAQABAD1AAAAhwMAAAAA&#10;" path="m,l1080,e" filled="f" strokecolor="#231f20" strokeweight=".5pt">
                    <v:path arrowok="t" o:connecttype="custom" o:connectlocs="0,0;1080,0" o:connectangles="0,0"/>
                  </v:shape>
                </v:group>
                <v:group id="Group 7" o:spid="_x0000_s1039" style="position:absolute;left:1800;top:259;width:3960;height:2" coordorigin="1800,259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40" style="position:absolute;left:1800;top:259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9zMAA&#10;AADbAAAADwAAAGRycy9kb3ducmV2LnhtbERPTYvCMBC9L/gfwgje1lTFRapRRBQUD8u6eh+bsS02&#10;k5rEWv/9RhD2No/3ObNFayrRkPOlZQWDfgKCOLO65FzB8XfzOQHhA7LGyjIpeJKHxbzzMcNU2wf/&#10;UHMIuYgh7FNUUIRQp1L6rCCDvm9r4shdrDMYInS51A4fMdxUcpgkX9JgybGhwJpWBWXXw90ouI3s&#10;8zRq7uv98OwceXc578pvpXrddjkFEagN/+K3e6vj/DG8fokH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Z9zMAAAADbAAAADwAAAAAAAAAAAAAAAACYAgAAZHJzL2Rvd25y&#10;ZXYueG1sUEsFBgAAAAAEAAQA9QAAAIUDAAAAAA==&#10;" path="m,l3960,e" filled="f" strokecolor="#231f20" strokeweight=".5pt">
                    <v:path arrowok="t" o:connecttype="custom" o:connectlocs="0,0;3960,0" o:connectangles="0,0"/>
                  </v:shape>
                </v:group>
                <v:group id="Group 5" o:spid="_x0000_s1041" style="position:absolute;left:5760;top:259;width:3180;height:2" coordorigin="5760,259" coordsize="3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42" style="position:absolute;left:5760;top:259;width:3180;height:2;visibility:visible;mso-wrap-style:square;v-text-anchor:top" coordsize="3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xwvsIA&#10;AADbAAAADwAAAGRycy9kb3ducmV2LnhtbERPS4vCMBC+C/sfwizsTdN18UE1yuKyIHjRVgRvYzO2&#10;1WZSmqj13xtB8DYf33Om89ZU4kqNKy0r+O5FIIgzq0vOFWzT/+4YhPPIGivLpOBODuazj84UY21v&#10;vKFr4nMRQtjFqKDwvo6ldFlBBl3P1sSBO9rGoA+wyaVu8BbCTSX7UTSUBksODQXWtCgoOycXo2C5&#10;W6X3v/16+3OgweV0TMbVHp1SX5/t7wSEp9a/xS/3Uof5I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7HC+wgAAANsAAAAPAAAAAAAAAAAAAAAAAJgCAABkcnMvZG93&#10;bnJldi54bWxQSwUGAAAAAAQABAD1AAAAhwMAAAAA&#10;" path="m,l3180,e" filled="f" strokecolor="#231f20" strokeweight=".5pt">
                    <v:path arrowok="t" o:connecttype="custom" o:connectlocs="0,0;3180,0" o:connectangles="0,0"/>
                  </v:shape>
                </v:group>
                <v:group id="Group 3" o:spid="_x0000_s1043" style="position:absolute;left:8940;top:259;width:2580;height:2" coordorigin="8940,259" coordsize="2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44" style="position:absolute;left:8940;top:259;width:2580;height:2;visibility:visible;mso-wrap-style:square;v-text-anchor:top" coordsize="2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EkMMA&#10;AADbAAAADwAAAGRycy9kb3ducmV2LnhtbERPTWsCMRC9C/6HMEJvmlVbq1ujiFipCIJbDz0Om3F3&#10;cTNZklTXf28KBW/zeJ8zX7amFldyvrKsYDhIQBDnVldcKDh9f/anIHxA1lhbJgV38rBcdDtzTLW9&#10;8ZGuWShEDGGfooIyhCaV0uclGfQD2xBH7mydwRChK6R2eIvhppajJJlIgxXHhhIbWpeUX7JfoyDb&#10;b7fjw7vb76avp83EN5fZ289GqZdeu/oAEagNT/G/+0vH+TP4+yU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oEkMMAAADbAAAADwAAAAAAAAAAAAAAAACYAgAAZHJzL2Rv&#10;d25yZXYueG1sUEsFBgAAAAAEAAQA9QAAAIgDAAAAAA==&#10;" path="m,l2580,e" filled="f" strokecolor="#231f20" strokeweight=".5pt">
                    <v:path arrowok="t" o:connecttype="custom" o:connectlocs="0,0;25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color w:val="231F20"/>
          <w:spacing w:val="-6"/>
          <w:sz w:val="17"/>
          <w:szCs w:val="17"/>
        </w:rPr>
        <w:t xml:space="preserve">Yes </w:t>
      </w:r>
      <w:r>
        <w:rPr>
          <w:rFonts w:ascii="MS PGothic" w:eastAsia="MS PGothic" w:hAnsi="MS PGothic" w:cs="MS PGothic"/>
          <w:color w:val="231F20"/>
          <w:sz w:val="17"/>
          <w:szCs w:val="17"/>
        </w:rPr>
        <w:t>❑</w:t>
      </w:r>
      <w:r>
        <w:rPr>
          <w:rFonts w:ascii="MS PGothic" w:eastAsia="MS PGothic" w:hAnsi="MS PGothic" w:cs="MS PGothic"/>
          <w:color w:val="231F20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 xml:space="preserve">No </w:t>
      </w:r>
      <w:r>
        <w:rPr>
          <w:rFonts w:ascii="Palatino Linotype" w:eastAsia="Palatino Linotype" w:hAnsi="Palatino Linotype" w:cs="Palatino Linotype"/>
          <w:color w:val="231F20"/>
          <w:spacing w:val="-6"/>
          <w:position w:val="1"/>
          <w:sz w:val="17"/>
          <w:szCs w:val="17"/>
        </w:rPr>
        <w:t xml:space="preserve">Was </w:t>
      </w:r>
      <w:r>
        <w:rPr>
          <w:rFonts w:ascii="Palatino Linotype" w:eastAsia="Palatino Linotype" w:hAnsi="Palatino Linotype" w:cs="Palatino Linotype"/>
          <w:color w:val="231F20"/>
          <w:position w:val="1"/>
          <w:sz w:val="17"/>
          <w:szCs w:val="17"/>
        </w:rPr>
        <w:t>the primary purpose of the LLC activity to realize a</w:t>
      </w:r>
      <w:r>
        <w:rPr>
          <w:rFonts w:ascii="Palatino Linotype" w:eastAsia="Palatino Linotype" w:hAnsi="Palatino Linotype" w:cs="Palatino Linotype"/>
          <w:color w:val="231F20"/>
          <w:spacing w:val="1"/>
          <w:position w:val="1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17"/>
          <w:szCs w:val="17"/>
        </w:rPr>
        <w:t>profit?</w:t>
      </w:r>
      <w:r>
        <w:rPr>
          <w:rFonts w:ascii="Palatino Linotype" w:eastAsia="Palatino Linotype" w:hAnsi="Palatino Linotype" w:cs="Palatino Linotype"/>
          <w:color w:val="231F20"/>
          <w:w w:val="99"/>
          <w:position w:val="1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 xml:space="preserve">Accounting method: </w:t>
      </w:r>
      <w:r>
        <w:rPr>
          <w:rFonts w:ascii="MS PGothic" w:eastAsia="MS PGothic" w:hAnsi="MS PGothic" w:cs="MS PGothic"/>
          <w:color w:val="231F20"/>
          <w:sz w:val="17"/>
          <w:szCs w:val="17"/>
        </w:rPr>
        <w:t>❑</w:t>
      </w:r>
      <w:r>
        <w:rPr>
          <w:rFonts w:ascii="MS PGothic" w:eastAsia="MS PGothic" w:hAnsi="MS PGothic" w:cs="MS PGothic"/>
          <w:color w:val="231F20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 xml:space="preserve">Cash </w:t>
      </w:r>
      <w:r>
        <w:rPr>
          <w:rFonts w:ascii="MS PGothic" w:eastAsia="MS PGothic" w:hAnsi="MS PGothic" w:cs="MS PGothic"/>
          <w:color w:val="231F20"/>
          <w:sz w:val="17"/>
          <w:szCs w:val="17"/>
        </w:rPr>
        <w:t>❑</w:t>
      </w:r>
      <w:r>
        <w:rPr>
          <w:rFonts w:ascii="MS PGothic" w:eastAsia="MS PGothic" w:hAnsi="MS PGothic" w:cs="MS PGothic"/>
          <w:color w:val="231F20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 xml:space="preserve">Accrual </w:t>
      </w:r>
      <w:r>
        <w:rPr>
          <w:rFonts w:ascii="MS PGothic" w:eastAsia="MS PGothic" w:hAnsi="MS PGothic" w:cs="MS PGothic"/>
          <w:color w:val="231F20"/>
          <w:sz w:val="17"/>
          <w:szCs w:val="17"/>
        </w:rPr>
        <w:t>❑</w:t>
      </w:r>
      <w:r>
        <w:rPr>
          <w:rFonts w:ascii="MS PGothic" w:eastAsia="MS PGothic" w:hAnsi="MS PGothic" w:cs="MS PGothic"/>
          <w:color w:val="231F20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Other</w:t>
      </w:r>
      <w:r>
        <w:rPr>
          <w:rFonts w:ascii="Palatino Linotype" w:eastAsia="Palatino Linotype" w:hAnsi="Palatino Linotype" w:cs="Palatino Linotype"/>
          <w:color w:val="231F20"/>
          <w:spacing w:val="8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7"/>
          <w:szCs w:val="17"/>
        </w:rPr>
        <w:t>(specify)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720"/>
      </w:tblGrid>
      <w:tr w:rsidR="00712E33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Does the LLC file under a calendar year? </w:t>
            </w:r>
            <w:r>
              <w:rPr>
                <w:rFonts w:ascii="Palatino Linotype"/>
                <w:i/>
                <w:color w:val="231F20"/>
                <w:sz w:val="17"/>
              </w:rPr>
              <w:t>(If no, what is the fiscal</w:t>
            </w:r>
            <w:r>
              <w:rPr>
                <w:rFonts w:ascii="Palatino Linotype"/>
                <w:i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year?)</w:t>
            </w:r>
          </w:p>
        </w:tc>
      </w:tr>
      <w:tr w:rsidR="00712E33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Has the LLC made the election to be taxed as a corporation?</w:t>
            </w:r>
          </w:p>
        </w:tc>
      </w:tr>
    </w:tbl>
    <w:p w:rsidR="00712E33" w:rsidRDefault="00A50350">
      <w:pPr>
        <w:spacing w:before="4"/>
        <w:ind w:left="200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/>
          <w:color w:val="231F20"/>
          <w:sz w:val="17"/>
        </w:rPr>
        <w:t xml:space="preserve">If the LLC is an S corporation, provide a copy of Form 2553, </w:t>
      </w:r>
      <w:r>
        <w:rPr>
          <w:rFonts w:ascii="Palatino Linotype"/>
          <w:i/>
          <w:color w:val="231F20"/>
          <w:sz w:val="17"/>
        </w:rPr>
        <w:t xml:space="preserve">Election by a Small Business Corporation, </w:t>
      </w:r>
      <w:r>
        <w:rPr>
          <w:rFonts w:ascii="Palatino Linotype"/>
          <w:color w:val="231F20"/>
          <w:sz w:val="17"/>
        </w:rPr>
        <w:t>and the</w:t>
      </w:r>
      <w:r>
        <w:rPr>
          <w:rFonts w:ascii="Palatino Linotype"/>
          <w:color w:val="231F20"/>
          <w:sz w:val="17"/>
        </w:rPr>
        <w:t xml:space="preserve"> acceptance letter from the</w:t>
      </w:r>
      <w:r>
        <w:rPr>
          <w:rFonts w:ascii="Palatino Linotype"/>
          <w:color w:val="231F20"/>
          <w:spacing w:val="-8"/>
          <w:sz w:val="17"/>
        </w:rPr>
        <w:t xml:space="preserve"> </w:t>
      </w:r>
      <w:r>
        <w:rPr>
          <w:rFonts w:ascii="Palatino Linotype"/>
          <w:color w:val="231F20"/>
          <w:sz w:val="17"/>
        </w:rPr>
        <w:t>IRS.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380"/>
        <w:gridCol w:w="1080"/>
        <w:gridCol w:w="360"/>
        <w:gridCol w:w="1080"/>
        <w:gridCol w:w="1020"/>
        <w:gridCol w:w="660"/>
        <w:gridCol w:w="1020"/>
        <w:gridCol w:w="120"/>
        <w:gridCol w:w="840"/>
        <w:gridCol w:w="540"/>
        <w:gridCol w:w="840"/>
        <w:gridCol w:w="780"/>
      </w:tblGrid>
      <w:tr w:rsidR="00712E33">
        <w:trPr>
          <w:trHeight w:hRule="exact" w:val="285"/>
        </w:trPr>
        <w:tc>
          <w:tcPr>
            <w:tcW w:w="10800" w:type="dxa"/>
            <w:gridSpan w:val="13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12E33" w:rsidRDefault="00A50350">
            <w:pPr>
              <w:pStyle w:val="TableParagraph"/>
              <w:spacing w:before="14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LLC Specific</w:t>
            </w:r>
            <w:r>
              <w:rPr>
                <w:rFonts w:ascii="Calibri"/>
                <w:b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Questions</w:t>
            </w:r>
          </w:p>
        </w:tc>
      </w:tr>
      <w:tr w:rsidR="00712E33">
        <w:trPr>
          <w:trHeight w:hRule="exact" w:val="443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spacing w:before="18" w:line="200" w:lineRule="exact"/>
              <w:ind w:left="75" w:right="58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 xml:space="preserve">Does the LLC have an operating agreement?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(If this is the first year of the LLC’s existence, please provide a copy of the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operating agreement and the articles of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organization)</w:t>
            </w:r>
          </w:p>
        </w:tc>
      </w:tr>
      <w:tr w:rsidR="00712E33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Are all members actively participating in the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business?</w:t>
            </w:r>
          </w:p>
        </w:tc>
      </w:tr>
      <w:tr w:rsidR="00712E33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numPr>
                <w:ilvl w:val="0"/>
                <w:numId w:val="19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Is any member in the LLC a disregarded </w:t>
            </w:r>
            <w:r>
              <w:rPr>
                <w:rFonts w:ascii="Palatino Linotype"/>
                <w:color w:val="231F20"/>
                <w:spacing w:val="-3"/>
                <w:sz w:val="17"/>
              </w:rPr>
              <w:t xml:space="preserve">entity, </w:t>
            </w:r>
            <w:r>
              <w:rPr>
                <w:rFonts w:ascii="Palatino Linotype"/>
                <w:color w:val="231F20"/>
                <w:sz w:val="17"/>
              </w:rPr>
              <w:t>a partnership, a trust, an S corporation, or an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estate?</w:t>
            </w:r>
          </w:p>
        </w:tc>
      </w:tr>
      <w:tr w:rsidR="00712E33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Is the LLC a partner in another partnership?</w:t>
            </w:r>
          </w:p>
        </w:tc>
      </w:tr>
      <w:tr w:rsidR="00712E33">
        <w:trPr>
          <w:trHeight w:hRule="exact" w:val="443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spacing w:before="18" w:line="200" w:lineRule="exact"/>
              <w:ind w:left="75" w:right="49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any foreign or domestic corporation, partnership, trust, tax-exempt organization, individual, or estate own directly</w:t>
            </w:r>
            <w:r>
              <w:rPr>
                <w:rFonts w:ascii="Palatino Linotype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or indirectly 50% or more of the profit, loss, or capital of the</w:t>
            </w:r>
            <w:r>
              <w:rPr>
                <w:rFonts w:ascii="Palatino Linotype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LLC?</w:t>
            </w:r>
          </w:p>
        </w:tc>
      </w:tr>
      <w:tr w:rsidR="00712E33">
        <w:trPr>
          <w:trHeight w:hRule="exact" w:val="443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spacing w:before="18" w:line="200" w:lineRule="exact"/>
              <w:ind w:left="75" w:right="43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Did the LLC own directly 20% or more, or own directly or </w:t>
            </w:r>
            <w:r>
              <w:rPr>
                <w:rFonts w:ascii="Palatino Linotype"/>
                <w:color w:val="231F20"/>
                <w:spacing w:val="-3"/>
                <w:sz w:val="17"/>
              </w:rPr>
              <w:t xml:space="preserve">indirectly, </w:t>
            </w:r>
            <w:r>
              <w:rPr>
                <w:rFonts w:ascii="Palatino Linotype"/>
                <w:color w:val="231F20"/>
                <w:sz w:val="17"/>
              </w:rPr>
              <w:t>50% or more of the total voting power of all classes</w:t>
            </w:r>
            <w:r>
              <w:rPr>
                <w:rFonts w:ascii="Palatino Linotype"/>
                <w:color w:val="231F20"/>
                <w:spacing w:val="-3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of stock entitled to vote of any foreign or domestic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corporation?</w:t>
            </w:r>
          </w:p>
        </w:tc>
      </w:tr>
      <w:tr w:rsidR="00712E33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the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LLC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have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any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debt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that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was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cancelled,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was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forgiven,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or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had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the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terms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modified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so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as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to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reduce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principal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amount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of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debt?</w:t>
            </w:r>
          </w:p>
        </w:tc>
      </w:tr>
      <w:tr w:rsidR="00712E33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At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any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time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during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the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pacing w:val="-3"/>
                <w:sz w:val="17"/>
              </w:rPr>
              <w:t>year,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did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the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LLC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have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an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interest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in,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or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signature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authority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over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financial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account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in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foreign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country?</w:t>
            </w:r>
          </w:p>
        </w:tc>
      </w:tr>
      <w:tr w:rsidR="00712E33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6"/>
                <w:sz w:val="17"/>
              </w:rPr>
              <w:t xml:space="preserve">Was </w:t>
            </w:r>
            <w:r>
              <w:rPr>
                <w:rFonts w:ascii="Palatino Linotype"/>
                <w:color w:val="231F20"/>
                <w:sz w:val="17"/>
              </w:rPr>
              <w:t>there a distribution of property or a transfer (by sale or death) of an LLC interest during the tax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year?</w:t>
            </w:r>
          </w:p>
        </w:tc>
      </w:tr>
      <w:tr w:rsidR="00712E33">
        <w:trPr>
          <w:trHeight w:hRule="exact" w:val="643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spacing w:line="214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Does the LLC satisfy the following conditions?</w:t>
            </w:r>
          </w:p>
          <w:p w:rsidR="00712E33" w:rsidRDefault="00A50350">
            <w:pPr>
              <w:pStyle w:val="TableParagraph"/>
              <w:spacing w:line="200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•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LLC’s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total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receipts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for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tax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year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were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less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than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$250,000.</w:t>
            </w:r>
          </w:p>
          <w:p w:rsidR="00712E33" w:rsidRDefault="00A50350">
            <w:pPr>
              <w:pStyle w:val="TableParagraph"/>
              <w:spacing w:line="215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•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LLC’s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total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assets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at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end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of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tax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year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were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less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than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$1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million.</w:t>
            </w:r>
          </w:p>
        </w:tc>
      </w:tr>
      <w:tr w:rsidR="00712E33">
        <w:trPr>
          <w:trHeight w:hRule="exact" w:val="25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1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the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LLC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pay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$600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or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more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to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any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individual?</w:t>
            </w:r>
            <w:r>
              <w:rPr>
                <w:rFonts w:ascii="Palatino Linotype"/>
                <w:color w:val="231F20"/>
                <w:spacing w:val="36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If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yes,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include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copy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of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Form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1099-MISC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for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each.</w:t>
            </w:r>
          </w:p>
        </w:tc>
      </w:tr>
      <w:tr w:rsidR="00712E33">
        <w:trPr>
          <w:trHeight w:hRule="exact" w:val="285"/>
        </w:trPr>
        <w:tc>
          <w:tcPr>
            <w:tcW w:w="10800" w:type="dxa"/>
            <w:gridSpan w:val="13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12E33" w:rsidRDefault="00A50350">
            <w:pPr>
              <w:pStyle w:val="TableParagraph"/>
              <w:spacing w:before="14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95"/>
                <w:sz w:val="20"/>
              </w:rPr>
              <w:t>Principal  Members  Ownership</w:t>
            </w:r>
            <w:r>
              <w:rPr>
                <w:rFonts w:ascii="Calibri"/>
                <w:b/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Information</w:t>
            </w:r>
          </w:p>
        </w:tc>
      </w:tr>
      <w:tr w:rsidR="00712E33">
        <w:trPr>
          <w:trHeight w:hRule="exact" w:val="423"/>
        </w:trPr>
        <w:tc>
          <w:tcPr>
            <w:tcW w:w="24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712E33">
            <w:pPr>
              <w:pStyle w:val="TableParagraph"/>
              <w:spacing w:before="5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</w:p>
          <w:p w:rsidR="00712E33" w:rsidRDefault="00A50350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Name</w:t>
            </w:r>
          </w:p>
        </w:tc>
        <w:tc>
          <w:tcPr>
            <w:tcW w:w="14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spacing w:before="39" w:line="187" w:lineRule="auto"/>
              <w:ind w:left="75" w:right="301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pacing w:val="-7"/>
                <w:sz w:val="17"/>
              </w:rPr>
              <w:t xml:space="preserve">Tax </w:t>
            </w:r>
            <w:r>
              <w:rPr>
                <w:rFonts w:ascii="Palatino Linotype"/>
                <w:i/>
                <w:color w:val="231F20"/>
                <w:sz w:val="17"/>
              </w:rPr>
              <w:t>ID</w:t>
            </w:r>
            <w:r>
              <w:rPr>
                <w:rFonts w:ascii="Palatino Linotype"/>
                <w:i/>
                <w:color w:val="231F20"/>
                <w:spacing w:val="8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number (SSN or EIN)</w:t>
            </w:r>
          </w:p>
        </w:tc>
        <w:tc>
          <w:tcPr>
            <w:tcW w:w="37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>
            <w:pPr>
              <w:pStyle w:val="TableParagraph"/>
              <w:spacing w:before="5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</w:p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Address</w:t>
            </w:r>
          </w:p>
        </w:tc>
        <w:tc>
          <w:tcPr>
            <w:tcW w:w="9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spacing w:before="39" w:line="187" w:lineRule="auto"/>
              <w:ind w:left="111" w:right="90" w:hanging="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Ownership percentage</w:t>
            </w:r>
          </w:p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spacing w:before="39" w:line="187" w:lineRule="auto"/>
              <w:ind w:left="55" w:right="11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Member or member-manager</w:t>
            </w:r>
          </w:p>
        </w:tc>
        <w:tc>
          <w:tcPr>
            <w:tcW w:w="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spacing w:line="205" w:lineRule="exact"/>
              <w:ind w:right="2"/>
              <w:jc w:val="center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U.S.</w:t>
            </w:r>
          </w:p>
          <w:p w:rsidR="00712E33" w:rsidRDefault="00A50350">
            <w:pPr>
              <w:pStyle w:val="TableParagraph"/>
              <w:spacing w:line="205" w:lineRule="exact"/>
              <w:ind w:right="2"/>
              <w:jc w:val="center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citizen?</w:t>
            </w:r>
          </w:p>
        </w:tc>
      </w:tr>
      <w:tr w:rsidR="00712E33">
        <w:trPr>
          <w:trHeight w:hRule="exact" w:val="360"/>
        </w:trPr>
        <w:tc>
          <w:tcPr>
            <w:tcW w:w="24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4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37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9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712E33"/>
        </w:tc>
      </w:tr>
      <w:tr w:rsidR="00712E33">
        <w:trPr>
          <w:trHeight w:hRule="exact" w:val="360"/>
        </w:trPr>
        <w:tc>
          <w:tcPr>
            <w:tcW w:w="24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4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37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9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712E33"/>
        </w:tc>
      </w:tr>
      <w:tr w:rsidR="00712E33">
        <w:trPr>
          <w:trHeight w:hRule="exact" w:val="360"/>
        </w:trPr>
        <w:tc>
          <w:tcPr>
            <w:tcW w:w="24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4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37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9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712E33"/>
        </w:tc>
      </w:tr>
      <w:tr w:rsidR="00712E33">
        <w:trPr>
          <w:trHeight w:hRule="exact" w:val="360"/>
        </w:trPr>
        <w:tc>
          <w:tcPr>
            <w:tcW w:w="24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4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37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9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712E33"/>
        </w:tc>
      </w:tr>
      <w:tr w:rsidR="00712E33">
        <w:trPr>
          <w:trHeight w:hRule="exact" w:val="360"/>
        </w:trPr>
        <w:tc>
          <w:tcPr>
            <w:tcW w:w="24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4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37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9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712E33"/>
        </w:tc>
      </w:tr>
      <w:tr w:rsidR="00712E33">
        <w:trPr>
          <w:trHeight w:hRule="exact" w:val="370"/>
        </w:trPr>
        <w:tc>
          <w:tcPr>
            <w:tcW w:w="2460" w:type="dxa"/>
            <w:gridSpan w:val="2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440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3780" w:type="dxa"/>
            <w:gridSpan w:val="4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960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7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712E33" w:rsidRDefault="00712E33"/>
        </w:tc>
      </w:tr>
      <w:tr w:rsidR="00712E33">
        <w:trPr>
          <w:trHeight w:hRule="exact" w:val="285"/>
        </w:trPr>
        <w:tc>
          <w:tcPr>
            <w:tcW w:w="10800" w:type="dxa"/>
            <w:gridSpan w:val="13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12E33" w:rsidRDefault="00A50350">
            <w:pPr>
              <w:pStyle w:val="TableParagraph"/>
              <w:spacing w:before="14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LLC</w:t>
            </w:r>
            <w:r>
              <w:rPr>
                <w:rFonts w:ascii="Calibri"/>
                <w:b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Other</w:t>
            </w:r>
            <w:r>
              <w:rPr>
                <w:rFonts w:ascii="Calibri"/>
                <w:b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Transactions</w:t>
            </w:r>
          </w:p>
        </w:tc>
      </w:tr>
      <w:tr w:rsidR="00712E33">
        <w:trPr>
          <w:trHeight w:hRule="exact" w:val="423"/>
        </w:trPr>
        <w:tc>
          <w:tcPr>
            <w:tcW w:w="24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712E33">
            <w:pPr>
              <w:pStyle w:val="TableParagraph"/>
              <w:spacing w:before="5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</w:p>
          <w:p w:rsidR="00712E33" w:rsidRDefault="00A50350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Member name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spacing w:before="39" w:line="187" w:lineRule="auto"/>
              <w:ind w:left="75" w:right="19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Guaranteed payments</w:t>
            </w:r>
          </w:p>
        </w:tc>
        <w:tc>
          <w:tcPr>
            <w:tcW w:w="14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spacing w:before="39" w:line="187" w:lineRule="auto"/>
              <w:ind w:left="75" w:right="17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Health insurance premiums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paid</w:t>
            </w:r>
          </w:p>
        </w:tc>
        <w:tc>
          <w:tcPr>
            <w:tcW w:w="1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spacing w:before="39" w:line="187" w:lineRule="auto"/>
              <w:ind w:left="75" w:right="12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Capital contributions from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member</w:t>
            </w:r>
          </w:p>
        </w:tc>
        <w:tc>
          <w:tcPr>
            <w:tcW w:w="11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spacing w:before="39" w:line="187" w:lineRule="auto"/>
              <w:ind w:left="75" w:right="12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Distributions to member</w:t>
            </w:r>
          </w:p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spacing w:before="39" w:line="187" w:lineRule="auto"/>
              <w:ind w:left="75" w:right="14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Member loans to the LLC</w:t>
            </w: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spacing w:before="39" w:line="187" w:lineRule="auto"/>
              <w:ind w:left="75" w:right="116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Loans repaid by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LLC to member</w:t>
            </w:r>
          </w:p>
        </w:tc>
      </w:tr>
      <w:tr w:rsidR="00712E33">
        <w:trPr>
          <w:trHeight w:hRule="exact" w:val="243"/>
        </w:trPr>
        <w:tc>
          <w:tcPr>
            <w:tcW w:w="24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4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1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712E33"/>
        </w:tc>
      </w:tr>
      <w:tr w:rsidR="00712E33">
        <w:trPr>
          <w:trHeight w:hRule="exact" w:val="243"/>
        </w:trPr>
        <w:tc>
          <w:tcPr>
            <w:tcW w:w="24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4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1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712E33"/>
        </w:tc>
      </w:tr>
      <w:tr w:rsidR="00712E33">
        <w:trPr>
          <w:trHeight w:hRule="exact" w:val="243"/>
        </w:trPr>
        <w:tc>
          <w:tcPr>
            <w:tcW w:w="24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4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1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712E33"/>
        </w:tc>
      </w:tr>
      <w:tr w:rsidR="00712E33">
        <w:trPr>
          <w:trHeight w:hRule="exact" w:val="243"/>
        </w:trPr>
        <w:tc>
          <w:tcPr>
            <w:tcW w:w="24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4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1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712E33"/>
        </w:tc>
      </w:tr>
      <w:tr w:rsidR="00712E33">
        <w:trPr>
          <w:trHeight w:hRule="exact" w:val="243"/>
        </w:trPr>
        <w:tc>
          <w:tcPr>
            <w:tcW w:w="24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4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1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712E33"/>
        </w:tc>
      </w:tr>
      <w:tr w:rsidR="00712E33">
        <w:trPr>
          <w:trHeight w:hRule="exact" w:val="253"/>
        </w:trPr>
        <w:tc>
          <w:tcPr>
            <w:tcW w:w="2460" w:type="dxa"/>
            <w:gridSpan w:val="2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440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140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712E33" w:rsidRDefault="00712E33"/>
        </w:tc>
      </w:tr>
      <w:tr w:rsidR="00712E33">
        <w:trPr>
          <w:trHeight w:hRule="exact" w:val="285"/>
        </w:trPr>
        <w:tc>
          <w:tcPr>
            <w:tcW w:w="6000" w:type="dxa"/>
            <w:gridSpan w:val="6"/>
            <w:tcBorders>
              <w:top w:val="single" w:sz="8" w:space="0" w:color="231F20"/>
              <w:left w:val="nil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712E33" w:rsidRDefault="00A50350">
            <w:pPr>
              <w:pStyle w:val="TableParagraph"/>
              <w:spacing w:before="14"/>
              <w:ind w:left="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Clients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Additional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information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documents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required</w:t>
            </w:r>
          </w:p>
        </w:tc>
        <w:tc>
          <w:tcPr>
            <w:tcW w:w="4800" w:type="dxa"/>
            <w:gridSpan w:val="7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  <w:shd w:val="clear" w:color="auto" w:fill="E6E7E8"/>
          </w:tcPr>
          <w:p w:rsidR="00712E33" w:rsidRDefault="00A50350">
            <w:pPr>
              <w:pStyle w:val="TableParagraph"/>
              <w:spacing w:before="14"/>
              <w:ind w:left="6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Clients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Additional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information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documents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required</w:t>
            </w:r>
          </w:p>
        </w:tc>
      </w:tr>
      <w:tr w:rsidR="00712E33">
        <w:trPr>
          <w:trHeight w:hRule="exact" w:val="243"/>
        </w:trPr>
        <w:tc>
          <w:tcPr>
            <w:tcW w:w="6000" w:type="dxa"/>
            <w:gridSpan w:val="6"/>
            <w:vMerge w:val="restart"/>
            <w:tcBorders>
              <w:top w:val="single" w:sz="4" w:space="0" w:color="231F20"/>
              <w:left w:val="nil"/>
              <w:right w:val="single" w:sz="8" w:space="0" w:color="231F20"/>
            </w:tcBorders>
          </w:tcPr>
          <w:p w:rsidR="00712E33" w:rsidRDefault="00A50350">
            <w:pPr>
              <w:pStyle w:val="TableParagraph"/>
              <w:spacing w:before="18" w:line="200" w:lineRule="exact"/>
              <w:ind w:left="200" w:right="199" w:hanging="1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• Provide the income/financial statements for the year (per books), balance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8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sheet, depreciation schedule per books, and cash reconciliation of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business bank accounts with ending cash balance.</w:t>
            </w:r>
          </w:p>
          <w:p w:rsidR="00712E33" w:rsidRDefault="00A50350">
            <w:pPr>
              <w:pStyle w:val="TableParagraph"/>
              <w:spacing w:line="200" w:lineRule="exact"/>
              <w:ind w:left="200" w:right="204" w:hanging="1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•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If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LLC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has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employees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paid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independent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contractors,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provide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a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 xml:space="preserve">copy of all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17"/>
                <w:szCs w:val="17"/>
              </w:rPr>
              <w:t xml:space="preserve">W-2, W-3,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940, 941, 1096, 1099-MISC, and any other forms issued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to workers.</w:t>
            </w:r>
          </w:p>
          <w:p w:rsidR="00712E33" w:rsidRDefault="00A50350">
            <w:pPr>
              <w:pStyle w:val="TableParagraph"/>
              <w:spacing w:line="200" w:lineRule="exact"/>
              <w:ind w:left="200" w:right="211" w:hanging="121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•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If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any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members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live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in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a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different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state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outside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U.S.,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provide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details. The business may be subject to withholding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requirements.</w:t>
            </w:r>
          </w:p>
        </w:tc>
        <w:tc>
          <w:tcPr>
            <w:tcW w:w="4800" w:type="dxa"/>
            <w:gridSpan w:val="7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spacing w:line="229" w:lineRule="exact"/>
              <w:ind w:left="7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Date LLC formed</w:t>
            </w:r>
          </w:p>
        </w:tc>
      </w:tr>
      <w:tr w:rsidR="00712E33">
        <w:trPr>
          <w:trHeight w:hRule="exact" w:val="243"/>
        </w:trPr>
        <w:tc>
          <w:tcPr>
            <w:tcW w:w="6000" w:type="dxa"/>
            <w:gridSpan w:val="6"/>
            <w:vMerge/>
            <w:tcBorders>
              <w:left w:val="nil"/>
              <w:right w:val="single" w:sz="8" w:space="0" w:color="231F20"/>
            </w:tcBorders>
          </w:tcPr>
          <w:p w:rsidR="00712E33" w:rsidRDefault="00712E33"/>
        </w:tc>
        <w:tc>
          <w:tcPr>
            <w:tcW w:w="4800" w:type="dxa"/>
            <w:gridSpan w:val="7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spacing w:line="229" w:lineRule="exact"/>
              <w:ind w:left="7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State LLC formed in</w:t>
            </w:r>
          </w:p>
        </w:tc>
      </w:tr>
      <w:tr w:rsidR="00712E33">
        <w:trPr>
          <w:trHeight w:hRule="exact" w:val="1243"/>
        </w:trPr>
        <w:tc>
          <w:tcPr>
            <w:tcW w:w="6000" w:type="dxa"/>
            <w:gridSpan w:val="6"/>
            <w:vMerge/>
            <w:tcBorders>
              <w:left w:val="nil"/>
              <w:bottom w:val="single" w:sz="4" w:space="0" w:color="231F20"/>
              <w:right w:val="single" w:sz="8" w:space="0" w:color="231F20"/>
            </w:tcBorders>
          </w:tcPr>
          <w:p w:rsidR="00712E33" w:rsidRDefault="00712E33"/>
        </w:tc>
        <w:tc>
          <w:tcPr>
            <w:tcW w:w="4800" w:type="dxa"/>
            <w:gridSpan w:val="7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spacing w:before="18" w:line="200" w:lineRule="exact"/>
              <w:ind w:left="190" w:right="633" w:hanging="1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•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Provide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copies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of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LLC’s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Articles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of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Organization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and Operating Agreement (if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any).</w:t>
            </w:r>
          </w:p>
          <w:p w:rsidR="00712E33" w:rsidRDefault="00A50350">
            <w:pPr>
              <w:pStyle w:val="TableParagraph"/>
              <w:spacing w:line="200" w:lineRule="exact"/>
              <w:ind w:left="190" w:right="176" w:hanging="121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•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Provide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copies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of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depreciation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schedules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for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book,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tax,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 xml:space="preserve">and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>AMT.</w:t>
            </w:r>
          </w:p>
          <w:p w:rsidR="00712E33" w:rsidRDefault="00A50350">
            <w:pPr>
              <w:pStyle w:val="TableParagraph"/>
              <w:spacing w:line="200" w:lineRule="exact"/>
              <w:ind w:left="190" w:right="298" w:hanging="1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•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Provide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copies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of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tax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returns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for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last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two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years,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including state returns (if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applicable).</w:t>
            </w:r>
          </w:p>
        </w:tc>
      </w:tr>
    </w:tbl>
    <w:p w:rsidR="00712E33" w:rsidRDefault="00712E33">
      <w:pPr>
        <w:spacing w:line="200" w:lineRule="exact"/>
        <w:rPr>
          <w:rFonts w:ascii="Palatino Linotype" w:eastAsia="Palatino Linotype" w:hAnsi="Palatino Linotype" w:cs="Palatino Linotype"/>
          <w:sz w:val="17"/>
          <w:szCs w:val="17"/>
        </w:rPr>
        <w:sectPr w:rsidR="00712E33">
          <w:type w:val="continuous"/>
          <w:pgSz w:w="12240" w:h="15840"/>
          <w:pgMar w:top="620" w:right="580" w:bottom="280" w:left="600" w:header="720" w:footer="720" w:gutter="0"/>
          <w:cols w:space="720"/>
        </w:sectPr>
      </w:pPr>
    </w:p>
    <w:p w:rsidR="00712E33" w:rsidRDefault="00712E33">
      <w:pPr>
        <w:spacing w:before="13"/>
        <w:rPr>
          <w:rFonts w:ascii="Palatino Linotype" w:eastAsia="Palatino Linotype" w:hAnsi="Palatino Linotype" w:cs="Palatino Linotype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360"/>
        <w:gridCol w:w="1580"/>
        <w:gridCol w:w="1380"/>
        <w:gridCol w:w="560"/>
        <w:gridCol w:w="2120"/>
        <w:gridCol w:w="1340"/>
        <w:gridCol w:w="1383"/>
      </w:tblGrid>
      <w:tr w:rsidR="00712E33">
        <w:trPr>
          <w:trHeight w:hRule="exact" w:val="275"/>
        </w:trPr>
        <w:tc>
          <w:tcPr>
            <w:tcW w:w="10803" w:type="dxa"/>
            <w:gridSpan w:val="8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12E33" w:rsidRDefault="00A50350">
            <w:pPr>
              <w:pStyle w:val="TableParagraph"/>
              <w:spacing w:before="9"/>
              <w:ind w:left="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231F20"/>
                <w:sz w:val="20"/>
              </w:rPr>
              <w:t>LLC</w:t>
            </w:r>
            <w:r>
              <w:rPr>
                <w:rFonts w:ascii="Calibri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Income</w:t>
            </w:r>
            <w:r>
              <w:rPr>
                <w:rFonts w:ascii="Calibri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(include</w:t>
            </w:r>
            <w:r>
              <w:rPr>
                <w:rFonts w:ascii="Calibri"/>
                <w:b/>
                <w:i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all</w:t>
            </w:r>
            <w:r>
              <w:rPr>
                <w:rFonts w:ascii="Calibri"/>
                <w:b/>
                <w:i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Forms</w:t>
            </w:r>
            <w:r>
              <w:rPr>
                <w:rFonts w:ascii="Calibri"/>
                <w:b/>
                <w:i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1099-K</w:t>
            </w:r>
            <w:r>
              <w:rPr>
                <w:rFonts w:ascii="Calibri"/>
                <w:b/>
                <w:i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received)</w:t>
            </w:r>
          </w:p>
        </w:tc>
      </w:tr>
      <w:tr w:rsidR="00712E33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Gross receipts or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sales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Dividends income </w:t>
            </w:r>
            <w:r>
              <w:rPr>
                <w:rFonts w:ascii="Palatino Linotype"/>
                <w:i/>
                <w:color w:val="231F20"/>
                <w:sz w:val="17"/>
              </w:rPr>
              <w:t>(include all 1099-DIV</w:t>
            </w:r>
            <w:r>
              <w:rPr>
                <w:rFonts w:ascii="Palatino Linotype"/>
                <w:i/>
                <w:color w:val="231F20"/>
                <w:spacing w:val="10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Forms)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Returns and allowances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tabs>
                <w:tab w:val="left" w:pos="1238"/>
              </w:tabs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 (</w:t>
            </w:r>
            <w:r>
              <w:rPr>
                <w:rFonts w:ascii="Palatino Linotype"/>
                <w:color w:val="231F20"/>
                <w:sz w:val="17"/>
              </w:rPr>
              <w:tab/>
              <w:t>)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Capital gain/loss </w:t>
            </w:r>
            <w:r>
              <w:rPr>
                <w:rFonts w:ascii="Palatino Linotype"/>
                <w:i/>
                <w:color w:val="231F20"/>
                <w:sz w:val="17"/>
              </w:rPr>
              <w:t xml:space="preserve">(include all 1099-B </w:t>
            </w:r>
            <w:r>
              <w:rPr>
                <w:rFonts w:ascii="Palatino Linotype"/>
                <w:i/>
                <w:color w:val="231F20"/>
                <w:spacing w:val="6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Forms)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spacing w:line="228" w:lineRule="exact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Interest income </w:t>
            </w:r>
            <w:r>
              <w:rPr>
                <w:rFonts w:ascii="Palatino Linotype"/>
                <w:i/>
                <w:color w:val="231F20"/>
                <w:sz w:val="17"/>
              </w:rPr>
              <w:t>(include all 1099-INT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Forms)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spacing w:line="228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spacing w:line="228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Other income (loss) </w:t>
            </w:r>
            <w:r>
              <w:rPr>
                <w:rFonts w:ascii="Palatino Linotype"/>
                <w:i/>
                <w:color w:val="231F20"/>
                <w:sz w:val="17"/>
              </w:rPr>
              <w:t>(include a statement)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712E33" w:rsidRDefault="00A50350">
            <w:pPr>
              <w:pStyle w:val="TableParagraph"/>
              <w:spacing w:line="228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75"/>
        </w:trPr>
        <w:tc>
          <w:tcPr>
            <w:tcW w:w="10803" w:type="dxa"/>
            <w:gridSpan w:val="8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12E33" w:rsidRDefault="00A50350">
            <w:pPr>
              <w:pStyle w:val="TableParagraph"/>
              <w:spacing w:before="9"/>
              <w:ind w:left="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231F20"/>
                <w:sz w:val="20"/>
              </w:rPr>
              <w:t>LLC</w:t>
            </w:r>
            <w:r>
              <w:rPr>
                <w:rFonts w:ascii="Calibri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Cost</w:t>
            </w:r>
            <w:r>
              <w:rPr>
                <w:rFonts w:ascii="Calibri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of</w:t>
            </w:r>
            <w:r>
              <w:rPr>
                <w:rFonts w:ascii="Calibri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Goods</w:t>
            </w:r>
            <w:r>
              <w:rPr>
                <w:rFonts w:ascii="Calibri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Sold</w:t>
            </w:r>
            <w:r>
              <w:rPr>
                <w:rFonts w:ascii="Calibri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(for</w:t>
            </w:r>
            <w:r>
              <w:rPr>
                <w:rFonts w:ascii="Calibri"/>
                <w:b/>
                <w:i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manufacturers,</w:t>
            </w:r>
            <w:r>
              <w:rPr>
                <w:rFonts w:ascii="Calibri"/>
                <w:b/>
                <w:i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wholesalers,</w:t>
            </w:r>
            <w:r>
              <w:rPr>
                <w:rFonts w:ascii="Calibri"/>
                <w:b/>
                <w:i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and</w:t>
            </w:r>
            <w:r>
              <w:rPr>
                <w:rFonts w:ascii="Calibri"/>
                <w:b/>
                <w:i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businesses</w:t>
            </w:r>
            <w:r>
              <w:rPr>
                <w:rFonts w:ascii="Calibri"/>
                <w:b/>
                <w:i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that</w:t>
            </w:r>
            <w:r>
              <w:rPr>
                <w:rFonts w:ascii="Calibri"/>
                <w:b/>
                <w:i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make,</w:t>
            </w:r>
            <w:r>
              <w:rPr>
                <w:rFonts w:ascii="Calibri"/>
                <w:b/>
                <w:i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buy,</w:t>
            </w:r>
            <w:r>
              <w:rPr>
                <w:rFonts w:ascii="Calibri"/>
                <w:b/>
                <w:i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or</w:t>
            </w:r>
            <w:r>
              <w:rPr>
                <w:rFonts w:ascii="Calibri"/>
                <w:b/>
                <w:i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sell</w:t>
            </w:r>
            <w:r>
              <w:rPr>
                <w:rFonts w:ascii="Calibri"/>
                <w:b/>
                <w:i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goods)</w:t>
            </w:r>
          </w:p>
        </w:tc>
      </w:tr>
      <w:tr w:rsidR="00712E33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Inventory at beginning of the year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Materials and supplies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Purchases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Inventory at the end of the year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spacing w:line="228" w:lineRule="exact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Cost of labor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spacing w:line="228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712E33" w:rsidRDefault="00712E33"/>
        </w:tc>
      </w:tr>
      <w:tr w:rsidR="00712E33">
        <w:trPr>
          <w:trHeight w:hRule="exact" w:val="275"/>
        </w:trPr>
        <w:tc>
          <w:tcPr>
            <w:tcW w:w="10803" w:type="dxa"/>
            <w:gridSpan w:val="8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12E33" w:rsidRDefault="00A50350">
            <w:pPr>
              <w:pStyle w:val="TableParagraph"/>
              <w:spacing w:before="9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LLC</w:t>
            </w:r>
            <w:r>
              <w:rPr>
                <w:rFonts w:ascii="Calibri"/>
                <w:b/>
                <w:color w:val="231F20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0"/>
              </w:rPr>
              <w:t>Expenses</w:t>
            </w:r>
          </w:p>
        </w:tc>
      </w:tr>
      <w:tr w:rsidR="00712E33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Advertising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Management fees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Bad debts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Office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supplies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Bank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charges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Organization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costs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Business licenses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Pension and profit sharing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plans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Commissions and fees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 xml:space="preserve">Rent or lease –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car,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machinery,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equipment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Contract labor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Rent or lease – other business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property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Employee benefit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programs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Repairs and maintenance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Employee health care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plans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Taxes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payroll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Entertainment and business meals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Taxes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property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Gifts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Taxes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sales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Guaranteed payments to members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Taxes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state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Insurance </w:t>
            </w:r>
            <w:r>
              <w:rPr>
                <w:rFonts w:ascii="Palatino Linotype"/>
                <w:i/>
                <w:color w:val="231F20"/>
                <w:sz w:val="17"/>
              </w:rPr>
              <w:t>(other than health insurance)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Telephone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Interest –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mortgage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Utilities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Interest –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other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>Wages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Internet service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Other expense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5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Legal and professional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services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Other expense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75"/>
        </w:trPr>
        <w:tc>
          <w:tcPr>
            <w:tcW w:w="10803" w:type="dxa"/>
            <w:gridSpan w:val="8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12E33" w:rsidRDefault="00A50350">
            <w:pPr>
              <w:pStyle w:val="TableParagraph"/>
              <w:spacing w:before="9"/>
              <w:ind w:left="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231F20"/>
                <w:sz w:val="20"/>
              </w:rPr>
              <w:t>Car</w:t>
            </w:r>
            <w:r>
              <w:rPr>
                <w:rFonts w:ascii="Calibri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Expenses</w:t>
            </w:r>
            <w:r>
              <w:rPr>
                <w:rFonts w:ascii="Calibri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(use</w:t>
            </w:r>
            <w:r>
              <w:rPr>
                <w:rFonts w:ascii="Calibri"/>
                <w:b/>
                <w:i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a</w:t>
            </w:r>
            <w:r>
              <w:rPr>
                <w:rFonts w:ascii="Calibri"/>
                <w:b/>
                <w:i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separate</w:t>
            </w:r>
            <w:r>
              <w:rPr>
                <w:rFonts w:ascii="Calibri"/>
                <w:b/>
                <w:i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form</w:t>
            </w:r>
            <w:r>
              <w:rPr>
                <w:rFonts w:ascii="Calibri"/>
                <w:b/>
                <w:i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for</w:t>
            </w:r>
            <w:r>
              <w:rPr>
                <w:rFonts w:ascii="Calibri"/>
                <w:b/>
                <w:i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each</w:t>
            </w:r>
            <w:r>
              <w:rPr>
                <w:rFonts w:ascii="Calibri"/>
                <w:b/>
                <w:i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vehicle)</w:t>
            </w:r>
          </w:p>
        </w:tc>
      </w:tr>
      <w:tr w:rsidR="00712E33">
        <w:trPr>
          <w:trHeight w:hRule="exact" w:val="243"/>
        </w:trPr>
        <w:tc>
          <w:tcPr>
            <w:tcW w:w="5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05"/>
                <w:sz w:val="17"/>
              </w:rPr>
              <w:t>Make/Model</w:t>
            </w:r>
          </w:p>
        </w:tc>
        <w:tc>
          <w:tcPr>
            <w:tcW w:w="484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tabs>
                <w:tab w:val="left" w:pos="2504"/>
                <w:tab w:val="left" w:pos="2947"/>
              </w:tabs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05"/>
                <w:sz w:val="17"/>
              </w:rPr>
              <w:t>Date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car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placed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in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service</w:t>
            </w:r>
            <w:r>
              <w:rPr>
                <w:rFonts w:ascii="Palatino Linotype"/>
                <w:color w:val="231F20"/>
                <w:w w:val="105"/>
                <w:sz w:val="17"/>
              </w:rPr>
              <w:tab/>
            </w:r>
            <w:r>
              <w:rPr>
                <w:rFonts w:ascii="Palatino Linotype"/>
                <w:color w:val="231F20"/>
                <w:w w:val="160"/>
                <w:sz w:val="17"/>
              </w:rPr>
              <w:t>/</w:t>
            </w:r>
            <w:r>
              <w:rPr>
                <w:rFonts w:ascii="Palatino Linotype"/>
                <w:color w:val="231F20"/>
                <w:w w:val="160"/>
                <w:sz w:val="17"/>
              </w:rPr>
              <w:tab/>
              <w:t>/</w:t>
            </w:r>
          </w:p>
        </w:tc>
      </w:tr>
      <w:tr w:rsidR="00712E33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spacing w:line="235" w:lineRule="exact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48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Car available for personal use during off-duty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hours?</w:t>
            </w:r>
          </w:p>
        </w:tc>
        <w:tc>
          <w:tcPr>
            <w:tcW w:w="484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</w:tcPr>
          <w:p w:rsidR="00712E33" w:rsidRDefault="00712E33"/>
        </w:tc>
      </w:tr>
      <w:tr w:rsidR="00712E33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line="235" w:lineRule="exact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48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Do you (or your spouse) have any other cars for personal use?</w:t>
            </w:r>
          </w:p>
        </w:tc>
        <w:tc>
          <w:tcPr>
            <w:tcW w:w="484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spacing w:line="235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 xml:space="preserve">Did you trade in your car this year?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</w:tr>
      <w:tr w:rsidR="00712E33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48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Do you have evidence?</w:t>
            </w:r>
          </w:p>
        </w:tc>
        <w:tc>
          <w:tcPr>
            <w:tcW w:w="21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Cost of trade-in</w:t>
            </w:r>
          </w:p>
          <w:p w:rsidR="00712E33" w:rsidRDefault="00A50350">
            <w:pPr>
              <w:pStyle w:val="TableParagraph"/>
              <w:spacing w:before="2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Trade-in</w:t>
            </w:r>
            <w:r>
              <w:rPr>
                <w:rFonts w:ascii="Palatino Linotype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value</w:t>
            </w:r>
          </w:p>
          <w:p w:rsidR="00712E33" w:rsidRDefault="00A50350">
            <w:pPr>
              <w:pStyle w:val="TableParagraph"/>
              <w:spacing w:before="2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48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Is your evidence written?</w:t>
            </w:r>
          </w:p>
        </w:tc>
        <w:tc>
          <w:tcPr>
            <w:tcW w:w="21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2723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712E33"/>
        </w:tc>
      </w:tr>
      <w:tr w:rsidR="00712E33">
        <w:trPr>
          <w:trHeight w:hRule="exact" w:val="243"/>
        </w:trPr>
        <w:tc>
          <w:tcPr>
            <w:tcW w:w="5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5"/>
              <w:jc w:val="center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Mileage</w:t>
            </w:r>
          </w:p>
        </w:tc>
        <w:tc>
          <w:tcPr>
            <w:tcW w:w="484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right="2"/>
              <w:jc w:val="center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Actual Expenses</w:t>
            </w:r>
          </w:p>
        </w:tc>
      </w:tr>
      <w:tr w:rsidR="00712E33">
        <w:trPr>
          <w:trHeight w:hRule="exact" w:val="243"/>
        </w:trPr>
        <w:tc>
          <w:tcPr>
            <w:tcW w:w="24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Beginning of year odometer</w:t>
            </w:r>
          </w:p>
        </w:tc>
        <w:tc>
          <w:tcPr>
            <w:tcW w:w="3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2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10"/>
                <w:sz w:val="17"/>
              </w:rPr>
              <w:t>Gas/oil</w:t>
            </w:r>
          </w:p>
        </w:tc>
        <w:tc>
          <w:tcPr>
            <w:tcW w:w="2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43"/>
        </w:trPr>
        <w:tc>
          <w:tcPr>
            <w:tcW w:w="24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End of year odometer</w:t>
            </w:r>
          </w:p>
        </w:tc>
        <w:tc>
          <w:tcPr>
            <w:tcW w:w="3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2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Insurance</w:t>
            </w:r>
          </w:p>
        </w:tc>
        <w:tc>
          <w:tcPr>
            <w:tcW w:w="2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43"/>
        </w:trPr>
        <w:tc>
          <w:tcPr>
            <w:tcW w:w="24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Business mileage</w:t>
            </w:r>
          </w:p>
        </w:tc>
        <w:tc>
          <w:tcPr>
            <w:tcW w:w="3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2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05"/>
                <w:sz w:val="17"/>
              </w:rPr>
              <w:t>Parking</w:t>
            </w:r>
            <w:r>
              <w:rPr>
                <w:rFonts w:ascii="Palatino Linotype"/>
                <w:color w:val="231F20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fees/tolls</w:t>
            </w:r>
          </w:p>
        </w:tc>
        <w:tc>
          <w:tcPr>
            <w:tcW w:w="2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43"/>
        </w:trPr>
        <w:tc>
          <w:tcPr>
            <w:tcW w:w="24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Commuting mileage</w:t>
            </w:r>
          </w:p>
        </w:tc>
        <w:tc>
          <w:tcPr>
            <w:tcW w:w="3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2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05"/>
                <w:sz w:val="17"/>
              </w:rPr>
              <w:t>Registration/fees</w:t>
            </w:r>
          </w:p>
        </w:tc>
        <w:tc>
          <w:tcPr>
            <w:tcW w:w="2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12E33">
        <w:trPr>
          <w:trHeight w:hRule="exact" w:val="243"/>
        </w:trPr>
        <w:tc>
          <w:tcPr>
            <w:tcW w:w="24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Other mileage</w:t>
            </w:r>
          </w:p>
        </w:tc>
        <w:tc>
          <w:tcPr>
            <w:tcW w:w="3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2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Repairs</w:t>
            </w:r>
          </w:p>
        </w:tc>
        <w:tc>
          <w:tcPr>
            <w:tcW w:w="2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6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</w:tbl>
    <w:p w:rsidR="00712E33" w:rsidRDefault="00A50350">
      <w:pPr>
        <w:pStyle w:val="BodyText"/>
        <w:spacing w:before="10" w:line="210" w:lineRule="exact"/>
        <w:ind w:left="201" w:right="213"/>
        <w:jc w:val="both"/>
      </w:pPr>
      <w:r>
        <w:rPr>
          <w:color w:val="231F20"/>
        </w:rPr>
        <w:t>Generally,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mileage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figure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deductible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pur- poses. However, to use the standard mileage rate, it must be used in the first year the car is available for business. In later years, you can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then choose between either the standard mi</w:t>
      </w:r>
      <w:r>
        <w:rPr>
          <w:color w:val="231F20"/>
        </w:rPr>
        <w:t>leage rate method or actual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expenses.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4320"/>
        <w:gridCol w:w="1290"/>
        <w:gridCol w:w="150"/>
        <w:gridCol w:w="1200"/>
        <w:gridCol w:w="180"/>
        <w:gridCol w:w="1460"/>
        <w:gridCol w:w="1120"/>
      </w:tblGrid>
      <w:tr w:rsidR="00712E33">
        <w:trPr>
          <w:trHeight w:hRule="exact" w:val="275"/>
        </w:trPr>
        <w:tc>
          <w:tcPr>
            <w:tcW w:w="10800" w:type="dxa"/>
            <w:gridSpan w:val="8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12E33" w:rsidRDefault="00A50350">
            <w:pPr>
              <w:pStyle w:val="TableParagraph"/>
              <w:spacing w:before="9"/>
              <w:ind w:left="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Purchases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Enter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following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information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depreciable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assets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purchased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useful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life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greater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than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year</w:t>
            </w:r>
          </w:p>
        </w:tc>
      </w:tr>
      <w:tr w:rsidR="00712E33">
        <w:trPr>
          <w:trHeight w:hRule="exact" w:val="243"/>
        </w:trPr>
        <w:tc>
          <w:tcPr>
            <w:tcW w:w="54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Asset</w:t>
            </w:r>
          </w:p>
        </w:tc>
        <w:tc>
          <w:tcPr>
            <w:tcW w:w="1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purchased</w:t>
            </w:r>
          </w:p>
        </w:tc>
        <w:tc>
          <w:tcPr>
            <w:tcW w:w="13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4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Cost</w:t>
            </w:r>
          </w:p>
        </w:tc>
        <w:tc>
          <w:tcPr>
            <w:tcW w:w="16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 placed in service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New or used?</w:t>
            </w:r>
          </w:p>
        </w:tc>
      </w:tr>
      <w:tr w:rsidR="00712E33">
        <w:trPr>
          <w:trHeight w:hRule="exact" w:val="243"/>
        </w:trPr>
        <w:tc>
          <w:tcPr>
            <w:tcW w:w="54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3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4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712E33"/>
        </w:tc>
      </w:tr>
      <w:tr w:rsidR="00712E33">
        <w:trPr>
          <w:trHeight w:hRule="exact" w:val="243"/>
        </w:trPr>
        <w:tc>
          <w:tcPr>
            <w:tcW w:w="54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3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6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712E33"/>
        </w:tc>
      </w:tr>
      <w:tr w:rsidR="00712E33">
        <w:trPr>
          <w:trHeight w:hRule="exact" w:val="243"/>
        </w:trPr>
        <w:tc>
          <w:tcPr>
            <w:tcW w:w="54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3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4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712E33"/>
        </w:tc>
      </w:tr>
      <w:tr w:rsidR="00712E33">
        <w:trPr>
          <w:trHeight w:hRule="exact" w:val="253"/>
        </w:trPr>
        <w:tc>
          <w:tcPr>
            <w:tcW w:w="5400" w:type="dxa"/>
            <w:gridSpan w:val="2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29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350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4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712E33" w:rsidRDefault="00712E33"/>
        </w:tc>
      </w:tr>
      <w:tr w:rsidR="00712E33">
        <w:trPr>
          <w:trHeight w:hRule="exact" w:val="275"/>
        </w:trPr>
        <w:tc>
          <w:tcPr>
            <w:tcW w:w="10800" w:type="dxa"/>
            <w:gridSpan w:val="8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12E33" w:rsidRDefault="00A50350">
            <w:pPr>
              <w:pStyle w:val="TableParagraph"/>
              <w:spacing w:before="9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Equipment</w:t>
            </w:r>
            <w:r>
              <w:rPr>
                <w:rFonts w:ascii="Calibri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Sold</w:t>
            </w:r>
            <w:r>
              <w:rPr>
                <w:rFonts w:ascii="Calibri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or</w:t>
            </w:r>
            <w:r>
              <w:rPr>
                <w:rFonts w:ascii="Calibri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Disposed</w:t>
            </w:r>
            <w:r>
              <w:rPr>
                <w:rFonts w:ascii="Calibri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of</w:t>
            </w:r>
            <w:r>
              <w:rPr>
                <w:rFonts w:ascii="Calibri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During</w:t>
            </w:r>
            <w:r>
              <w:rPr>
                <w:rFonts w:ascii="Calibri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4"/>
                <w:sz w:val="20"/>
              </w:rPr>
              <w:t>Year</w:t>
            </w:r>
          </w:p>
        </w:tc>
      </w:tr>
      <w:tr w:rsidR="00712E33">
        <w:trPr>
          <w:trHeight w:hRule="exact" w:val="243"/>
        </w:trPr>
        <w:tc>
          <w:tcPr>
            <w:tcW w:w="54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Asset</w:t>
            </w:r>
          </w:p>
        </w:tc>
        <w:tc>
          <w:tcPr>
            <w:tcW w:w="14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 out of service</w:t>
            </w:r>
          </w:p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 sold</w:t>
            </w:r>
          </w:p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Selling</w:t>
            </w:r>
            <w:r>
              <w:rPr>
                <w:rFonts w:ascii="Palatino Linotype"/>
                <w:i/>
                <w:color w:val="231F20"/>
                <w:spacing w:val="10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price/FMV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pacing w:val="-3"/>
                <w:sz w:val="17"/>
              </w:rPr>
              <w:t>Trade-in?</w:t>
            </w:r>
          </w:p>
        </w:tc>
      </w:tr>
      <w:tr w:rsidR="00712E33">
        <w:trPr>
          <w:trHeight w:hRule="exact" w:val="243"/>
        </w:trPr>
        <w:tc>
          <w:tcPr>
            <w:tcW w:w="54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4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712E33"/>
        </w:tc>
      </w:tr>
      <w:tr w:rsidR="00712E33">
        <w:trPr>
          <w:trHeight w:hRule="exact" w:val="243"/>
        </w:trPr>
        <w:tc>
          <w:tcPr>
            <w:tcW w:w="54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4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712E33"/>
        </w:tc>
      </w:tr>
      <w:tr w:rsidR="00712E33">
        <w:trPr>
          <w:trHeight w:hRule="exact" w:val="253"/>
        </w:trPr>
        <w:tc>
          <w:tcPr>
            <w:tcW w:w="5400" w:type="dxa"/>
            <w:gridSpan w:val="2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440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12E33" w:rsidRDefault="00712E33"/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712E33" w:rsidRDefault="00712E33"/>
        </w:tc>
      </w:tr>
      <w:tr w:rsidR="00712E33">
        <w:trPr>
          <w:trHeight w:hRule="exact" w:val="275"/>
        </w:trPr>
        <w:tc>
          <w:tcPr>
            <w:tcW w:w="10800" w:type="dxa"/>
            <w:gridSpan w:val="8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12E33" w:rsidRDefault="00A50350">
            <w:pPr>
              <w:pStyle w:val="TableParagraph"/>
              <w:spacing w:before="9"/>
              <w:ind w:left="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231F20"/>
                <w:sz w:val="20"/>
              </w:rPr>
              <w:t>LLC</w:t>
            </w:r>
            <w:r>
              <w:rPr>
                <w:rFonts w:ascii="Calibri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Business</w:t>
            </w:r>
            <w:r>
              <w:rPr>
                <w:rFonts w:ascii="Calibri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Credits</w:t>
            </w:r>
            <w:r>
              <w:rPr>
                <w:rFonts w:ascii="Calibri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(if</w:t>
            </w:r>
            <w:r>
              <w:rPr>
                <w:rFonts w:ascii="Calibri"/>
                <w:b/>
                <w:i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answered</w:t>
            </w:r>
            <w:r>
              <w:rPr>
                <w:rFonts w:ascii="Calibri"/>
                <w:b/>
                <w:i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pacing w:val="-4"/>
                <w:sz w:val="17"/>
              </w:rPr>
              <w:t>Yes</w:t>
            </w:r>
            <w:r>
              <w:rPr>
                <w:rFonts w:ascii="Calibri"/>
                <w:b/>
                <w:i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for</w:t>
            </w:r>
            <w:r>
              <w:rPr>
                <w:rFonts w:ascii="Calibri"/>
                <w:b/>
                <w:i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any</w:t>
            </w:r>
            <w:r>
              <w:rPr>
                <w:rFonts w:ascii="Calibri"/>
                <w:b/>
                <w:i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of</w:t>
            </w:r>
            <w:r>
              <w:rPr>
                <w:rFonts w:ascii="Calibri"/>
                <w:b/>
                <w:i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the</w:t>
            </w:r>
            <w:r>
              <w:rPr>
                <w:rFonts w:ascii="Calibri"/>
                <w:b/>
                <w:i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below,</w:t>
            </w:r>
            <w:r>
              <w:rPr>
                <w:rFonts w:ascii="Calibri"/>
                <w:b/>
                <w:i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please</w:t>
            </w:r>
            <w:r>
              <w:rPr>
                <w:rFonts w:ascii="Calibri"/>
                <w:b/>
                <w:i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provide</w:t>
            </w:r>
            <w:r>
              <w:rPr>
                <w:rFonts w:ascii="Calibri"/>
                <w:b/>
                <w:i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a</w:t>
            </w:r>
            <w:r>
              <w:rPr>
                <w:rFonts w:ascii="Calibri"/>
                <w:b/>
                <w:i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statement</w:t>
            </w:r>
            <w:r>
              <w:rPr>
                <w:rFonts w:ascii="Calibri"/>
                <w:b/>
                <w:i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with</w:t>
            </w:r>
            <w:r>
              <w:rPr>
                <w:rFonts w:ascii="Calibri"/>
                <w:b/>
                <w:i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details)</w:t>
            </w:r>
          </w:p>
        </w:tc>
      </w:tr>
      <w:tr w:rsidR="00712E33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35" w:lineRule="exact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the business pay expenses to make it accessible by individuals with disabilities?</w:t>
            </w:r>
          </w:p>
        </w:tc>
      </w:tr>
      <w:tr w:rsidR="00712E33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35" w:lineRule="exact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spacing w:line="229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the business pay any FICA on employee wages for tips above minimum</w:t>
            </w:r>
            <w:r>
              <w:rPr>
                <w:rFonts w:ascii="Palatino Linotype"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wage?</w:t>
            </w:r>
          </w:p>
        </w:tc>
      </w:tr>
      <w:tr w:rsidR="00712E33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35" w:lineRule="exact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spacing w:line="229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the business own any residential rental buildings providing qualified low-income</w:t>
            </w:r>
            <w:r>
              <w:rPr>
                <w:rFonts w:ascii="Palatino Linotype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housing?</w:t>
            </w:r>
          </w:p>
        </w:tc>
      </w:tr>
      <w:tr w:rsidR="00712E33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line="235" w:lineRule="exact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spacing w:line="229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the business incur any research and experimental expenditures during the tax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year?</w:t>
            </w:r>
          </w:p>
        </w:tc>
      </w:tr>
      <w:tr w:rsidR="00712E33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35" w:lineRule="exact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56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spacing w:line="229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the business have employer pension plan start-up costs?</w:t>
            </w:r>
          </w:p>
        </w:tc>
        <w:tc>
          <w:tcPr>
            <w:tcW w:w="411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spacing w:line="229" w:lineRule="exact"/>
              <w:ind w:left="10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 xml:space="preserve">Total </w:t>
            </w:r>
            <w:r>
              <w:rPr>
                <w:rFonts w:ascii="Palatino Linotype"/>
                <w:color w:val="231F20"/>
                <w:sz w:val="17"/>
              </w:rPr>
              <w:t>number of</w:t>
            </w:r>
            <w:r>
              <w:rPr>
                <w:rFonts w:ascii="Palatino Linotype"/>
                <w:color w:val="231F20"/>
                <w:spacing w:val="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employees</w:t>
            </w:r>
          </w:p>
        </w:tc>
      </w:tr>
      <w:tr w:rsidR="00712E33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34" w:lineRule="exact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56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E33" w:rsidRDefault="00A50350">
            <w:pPr>
              <w:pStyle w:val="TableParagraph"/>
              <w:spacing w:line="229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the business pay health insurance premiums for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employees?</w:t>
            </w:r>
          </w:p>
        </w:tc>
        <w:tc>
          <w:tcPr>
            <w:tcW w:w="411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12E33" w:rsidRDefault="00A50350">
            <w:pPr>
              <w:pStyle w:val="TableParagraph"/>
              <w:spacing w:line="229" w:lineRule="exact"/>
              <w:ind w:left="10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 xml:space="preserve">Total </w:t>
            </w:r>
            <w:r>
              <w:rPr>
                <w:rFonts w:ascii="Palatino Linotype"/>
                <w:color w:val="231F20"/>
                <w:sz w:val="17"/>
              </w:rPr>
              <w:t>number of</w:t>
            </w:r>
            <w:r>
              <w:rPr>
                <w:rFonts w:ascii="Palatino Linotype"/>
                <w:color w:val="231F20"/>
                <w:spacing w:val="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employees</w:t>
            </w:r>
          </w:p>
        </w:tc>
      </w:tr>
    </w:tbl>
    <w:p w:rsidR="00000000" w:rsidRDefault="00A50350"/>
    <w:sectPr w:rsidR="00000000">
      <w:pgSz w:w="12240" w:h="15840"/>
      <w:pgMar w:top="6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AE6"/>
    <w:multiLevelType w:val="hybridMultilevel"/>
    <w:tmpl w:val="809E9C04"/>
    <w:lvl w:ilvl="0" w:tplc="D20A8B22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33C6BF74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7C5A1E8E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9FEA558C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65CEED84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612415DA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CE0077B6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2458A426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BC3E15DE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">
    <w:nsid w:val="06F81649"/>
    <w:multiLevelType w:val="hybridMultilevel"/>
    <w:tmpl w:val="51907CD2"/>
    <w:lvl w:ilvl="0" w:tplc="F1EC76D8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E0244170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D1564BF4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31DA04C6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9EC09FFA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A1DAB1E4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0F74463E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2CD8C9D6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B628D4E6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2">
    <w:nsid w:val="07B72FD8"/>
    <w:multiLevelType w:val="hybridMultilevel"/>
    <w:tmpl w:val="6FD82446"/>
    <w:lvl w:ilvl="0" w:tplc="E17AC52A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543E333E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1A78E10E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4FD6211C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A7283C20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0E10F3A6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F20C4BEE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5D3C2816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611CC9F6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3">
    <w:nsid w:val="1B6C2880"/>
    <w:multiLevelType w:val="hybridMultilevel"/>
    <w:tmpl w:val="E03AA5FE"/>
    <w:lvl w:ilvl="0" w:tplc="6A941088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8C5048A8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D09A1962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0544797C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0090F824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408A4566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C126844C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BFFE01C2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CB74A9C4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4">
    <w:nsid w:val="240E6A77"/>
    <w:multiLevelType w:val="hybridMultilevel"/>
    <w:tmpl w:val="6034006C"/>
    <w:lvl w:ilvl="0" w:tplc="6978B3F4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17A6B864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7204742C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57862428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7976039C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E3E2D546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5DA4CDE2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D388B66E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0A0230D0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5">
    <w:nsid w:val="28B32534"/>
    <w:multiLevelType w:val="hybridMultilevel"/>
    <w:tmpl w:val="F4BA188A"/>
    <w:lvl w:ilvl="0" w:tplc="E1843B06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E0407BE2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09DE0828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5E542B08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3DA4355A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4C6AE2A8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E59E90DA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72D822B8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32368824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6">
    <w:nsid w:val="2D555942"/>
    <w:multiLevelType w:val="hybridMultilevel"/>
    <w:tmpl w:val="FE22245A"/>
    <w:lvl w:ilvl="0" w:tplc="08BA08FE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62D29C12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D7AC7EB2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E2906AD2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643E2510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4FD86510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7AC08D18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43522118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F330292E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7">
    <w:nsid w:val="2ED26291"/>
    <w:multiLevelType w:val="hybridMultilevel"/>
    <w:tmpl w:val="53B2619C"/>
    <w:lvl w:ilvl="0" w:tplc="37B0C2D0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3AB8F0AE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D4823912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F27E87BE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EF26406E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40FEE472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80A23DAA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03CADD80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F6F0FAFC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8">
    <w:nsid w:val="3017177B"/>
    <w:multiLevelType w:val="hybridMultilevel"/>
    <w:tmpl w:val="01A42CDA"/>
    <w:lvl w:ilvl="0" w:tplc="259C50A4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F3104280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8FCCF600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EFFC4406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09929E92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AE9ADEF0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2F7E3C1A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234C8656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0A084E94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9">
    <w:nsid w:val="31164C7C"/>
    <w:multiLevelType w:val="hybridMultilevel"/>
    <w:tmpl w:val="C83AF716"/>
    <w:lvl w:ilvl="0" w:tplc="A51EEDA6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ABF6A24E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07AE1860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92987B94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71D45040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34F85974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11765450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DFE63A4C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FC68B4E2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0">
    <w:nsid w:val="330B61EB"/>
    <w:multiLevelType w:val="hybridMultilevel"/>
    <w:tmpl w:val="83526A2A"/>
    <w:lvl w:ilvl="0" w:tplc="6A105130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1994BA42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2A5EB016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BFC0D812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B65EAE9A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D4B4A4AC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F4D05B20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4BE868E0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BFCC90E0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1">
    <w:nsid w:val="34F31EFB"/>
    <w:multiLevelType w:val="hybridMultilevel"/>
    <w:tmpl w:val="5E706264"/>
    <w:lvl w:ilvl="0" w:tplc="04020188">
      <w:start w:val="1"/>
      <w:numFmt w:val="bullet"/>
      <w:lvlText w:val="❑"/>
      <w:lvlJc w:val="left"/>
      <w:pPr>
        <w:ind w:left="200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1C1E3604">
      <w:start w:val="1"/>
      <w:numFmt w:val="bullet"/>
      <w:lvlText w:val="•"/>
      <w:lvlJc w:val="left"/>
      <w:pPr>
        <w:ind w:left="1286" w:hanging="169"/>
      </w:pPr>
      <w:rPr>
        <w:rFonts w:hint="default"/>
      </w:rPr>
    </w:lvl>
    <w:lvl w:ilvl="2" w:tplc="9D08DE7E">
      <w:start w:val="1"/>
      <w:numFmt w:val="bullet"/>
      <w:lvlText w:val="•"/>
      <w:lvlJc w:val="left"/>
      <w:pPr>
        <w:ind w:left="2372" w:hanging="169"/>
      </w:pPr>
      <w:rPr>
        <w:rFonts w:hint="default"/>
      </w:rPr>
    </w:lvl>
    <w:lvl w:ilvl="3" w:tplc="0728CC8C">
      <w:start w:val="1"/>
      <w:numFmt w:val="bullet"/>
      <w:lvlText w:val="•"/>
      <w:lvlJc w:val="left"/>
      <w:pPr>
        <w:ind w:left="3458" w:hanging="169"/>
      </w:pPr>
      <w:rPr>
        <w:rFonts w:hint="default"/>
      </w:rPr>
    </w:lvl>
    <w:lvl w:ilvl="4" w:tplc="98A44220">
      <w:start w:val="1"/>
      <w:numFmt w:val="bullet"/>
      <w:lvlText w:val="•"/>
      <w:lvlJc w:val="left"/>
      <w:pPr>
        <w:ind w:left="4544" w:hanging="169"/>
      </w:pPr>
      <w:rPr>
        <w:rFonts w:hint="default"/>
      </w:rPr>
    </w:lvl>
    <w:lvl w:ilvl="5" w:tplc="4DECC88C">
      <w:start w:val="1"/>
      <w:numFmt w:val="bullet"/>
      <w:lvlText w:val="•"/>
      <w:lvlJc w:val="left"/>
      <w:pPr>
        <w:ind w:left="5630" w:hanging="169"/>
      </w:pPr>
      <w:rPr>
        <w:rFonts w:hint="default"/>
      </w:rPr>
    </w:lvl>
    <w:lvl w:ilvl="6" w:tplc="4808D0D6">
      <w:start w:val="1"/>
      <w:numFmt w:val="bullet"/>
      <w:lvlText w:val="•"/>
      <w:lvlJc w:val="left"/>
      <w:pPr>
        <w:ind w:left="6716" w:hanging="169"/>
      </w:pPr>
      <w:rPr>
        <w:rFonts w:hint="default"/>
      </w:rPr>
    </w:lvl>
    <w:lvl w:ilvl="7" w:tplc="17407944">
      <w:start w:val="1"/>
      <w:numFmt w:val="bullet"/>
      <w:lvlText w:val="•"/>
      <w:lvlJc w:val="left"/>
      <w:pPr>
        <w:ind w:left="7802" w:hanging="169"/>
      </w:pPr>
      <w:rPr>
        <w:rFonts w:hint="default"/>
      </w:rPr>
    </w:lvl>
    <w:lvl w:ilvl="8" w:tplc="815E59EA">
      <w:start w:val="1"/>
      <w:numFmt w:val="bullet"/>
      <w:lvlText w:val="•"/>
      <w:lvlJc w:val="left"/>
      <w:pPr>
        <w:ind w:left="8888" w:hanging="169"/>
      </w:pPr>
      <w:rPr>
        <w:rFonts w:hint="default"/>
      </w:rPr>
    </w:lvl>
  </w:abstractNum>
  <w:abstractNum w:abstractNumId="12">
    <w:nsid w:val="35E37A9B"/>
    <w:multiLevelType w:val="hybridMultilevel"/>
    <w:tmpl w:val="E4621F38"/>
    <w:lvl w:ilvl="0" w:tplc="2EF4B22A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7FE4CF20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A04615C8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FB8E115C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5FCCA41A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F50A1A74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2842D86A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0C9E716C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C04E196A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3">
    <w:nsid w:val="3A662CAA"/>
    <w:multiLevelType w:val="hybridMultilevel"/>
    <w:tmpl w:val="63EA9F86"/>
    <w:lvl w:ilvl="0" w:tplc="50ECCD66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693CC438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12E8A6E8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B6CAEC66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99A614CE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7228F64A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0B1CB684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6D48E720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5170C052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4">
    <w:nsid w:val="3BF02669"/>
    <w:multiLevelType w:val="hybridMultilevel"/>
    <w:tmpl w:val="843A2726"/>
    <w:lvl w:ilvl="0" w:tplc="24F66CAE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CACA3A1C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AA6EF106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3A66A86A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9B78F870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8D103E2A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42F8B368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3D44A90E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04186162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5">
    <w:nsid w:val="3D675515"/>
    <w:multiLevelType w:val="hybridMultilevel"/>
    <w:tmpl w:val="806E65CA"/>
    <w:lvl w:ilvl="0" w:tplc="80641508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40184726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DB92FE1C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3A88C658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D438F164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4EF0E296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1A14D7FE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CA54ADBA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56D811E8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6">
    <w:nsid w:val="51112C86"/>
    <w:multiLevelType w:val="hybridMultilevel"/>
    <w:tmpl w:val="B7A0F89A"/>
    <w:lvl w:ilvl="0" w:tplc="D2E09CDE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88D24BF4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5B2E5178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F3EA0486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DEC60CEE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835269BC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CD2CCA90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7C4605D0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784C6116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7">
    <w:nsid w:val="556A151D"/>
    <w:multiLevelType w:val="hybridMultilevel"/>
    <w:tmpl w:val="3BE0884A"/>
    <w:lvl w:ilvl="0" w:tplc="00E8066E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E936696A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6B6A4E94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D83CFA82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15223BAC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C3A62C6E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CCD0CF80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149867B0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34E0C514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8">
    <w:nsid w:val="6AB5723F"/>
    <w:multiLevelType w:val="hybridMultilevel"/>
    <w:tmpl w:val="5414E3B2"/>
    <w:lvl w:ilvl="0" w:tplc="AD066BFA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CFDCB0A0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7BA86992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71AAE886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DC8C98E6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270443AC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90488C44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A31A9B8A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9AFE7FAE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9">
    <w:nsid w:val="6AE51329"/>
    <w:multiLevelType w:val="hybridMultilevel"/>
    <w:tmpl w:val="A056AC90"/>
    <w:lvl w:ilvl="0" w:tplc="C090FE54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9E1E7B72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2656F7D2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F05C8BC6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906641D6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FDA68912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0C124C52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5BECD43C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AA80952C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20">
    <w:nsid w:val="6BCC4FC8"/>
    <w:multiLevelType w:val="hybridMultilevel"/>
    <w:tmpl w:val="EBBEA0C4"/>
    <w:lvl w:ilvl="0" w:tplc="E6E8E3B4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2A00A7BA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02D897F8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80BAC19A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C2083CB8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C70E0DC0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C66E2026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C0D4F5BA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ABB0EC2C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21">
    <w:nsid w:val="72C1355C"/>
    <w:multiLevelType w:val="hybridMultilevel"/>
    <w:tmpl w:val="93E06B90"/>
    <w:lvl w:ilvl="0" w:tplc="E880FA2C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361C4F9E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CA4A1300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5F7475A0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DD70C0E0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DC5AFEDE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32F2BF36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073C09D8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F6B2C5D4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22">
    <w:nsid w:val="74C86410"/>
    <w:multiLevelType w:val="hybridMultilevel"/>
    <w:tmpl w:val="E66412A4"/>
    <w:lvl w:ilvl="0" w:tplc="731EBFB2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A0A8CB88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A394E42A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A39E75BC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31504808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B8E24EC6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617C3224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0B26FEFE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E70A19EC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23">
    <w:nsid w:val="7AFC6D35"/>
    <w:multiLevelType w:val="hybridMultilevel"/>
    <w:tmpl w:val="A36E61A2"/>
    <w:lvl w:ilvl="0" w:tplc="0B46FF12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E2626626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18FCF2A6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9496CAC6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8E8AD8C6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AA1A2D82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1AB86F44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0096EC6C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77985EB2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9"/>
  </w:num>
  <w:num w:numId="5">
    <w:abstractNumId w:val="18"/>
  </w:num>
  <w:num w:numId="6">
    <w:abstractNumId w:val="17"/>
  </w:num>
  <w:num w:numId="7">
    <w:abstractNumId w:val="1"/>
  </w:num>
  <w:num w:numId="8">
    <w:abstractNumId w:val="23"/>
  </w:num>
  <w:num w:numId="9">
    <w:abstractNumId w:val="10"/>
  </w:num>
  <w:num w:numId="10">
    <w:abstractNumId w:val="15"/>
  </w:num>
  <w:num w:numId="11">
    <w:abstractNumId w:val="12"/>
  </w:num>
  <w:num w:numId="12">
    <w:abstractNumId w:val="14"/>
  </w:num>
  <w:num w:numId="13">
    <w:abstractNumId w:val="13"/>
  </w:num>
  <w:num w:numId="14">
    <w:abstractNumId w:val="16"/>
  </w:num>
  <w:num w:numId="15">
    <w:abstractNumId w:val="21"/>
  </w:num>
  <w:num w:numId="16">
    <w:abstractNumId w:val="20"/>
  </w:num>
  <w:num w:numId="17">
    <w:abstractNumId w:val="2"/>
  </w:num>
  <w:num w:numId="18">
    <w:abstractNumId w:val="7"/>
  </w:num>
  <w:num w:numId="19">
    <w:abstractNumId w:val="3"/>
  </w:num>
  <w:num w:numId="20">
    <w:abstractNumId w:val="6"/>
  </w:num>
  <w:num w:numId="21">
    <w:abstractNumId w:val="5"/>
  </w:num>
  <w:num w:numId="22">
    <w:abstractNumId w:val="4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33"/>
    <w:rsid w:val="00712E33"/>
    <w:rsid w:val="00A5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Palatino Linotype" w:eastAsia="Palatino Linotype" w:hAnsi="Palatino Linotype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Palatino Linotype" w:eastAsia="Palatino Linotype" w:hAnsi="Palatino Linotype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Gifford And Associates, Inc.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Barton P Gifford Sr</cp:lastModifiedBy>
  <cp:revision>2</cp:revision>
  <dcterms:created xsi:type="dcterms:W3CDTF">2014-12-09T16:29:00Z</dcterms:created>
  <dcterms:modified xsi:type="dcterms:W3CDTF">2014-12-09T16:29:00Z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2014-12-09T00:00:00Z</vt:filetime>
  </property>
</Properties>
</file>